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7A" w:rsidRPr="00160185" w:rsidRDefault="009F65B3" w:rsidP="00A5613E">
      <w:pPr>
        <w:pStyle w:val="Default"/>
        <w:spacing w:line="276" w:lineRule="auto"/>
        <w:jc w:val="center"/>
        <w:rPr>
          <w:sz w:val="18"/>
        </w:rPr>
      </w:pPr>
      <w:r w:rsidRPr="00160185">
        <w:rPr>
          <w:sz w:val="18"/>
        </w:rPr>
        <w:t>Г</w:t>
      </w:r>
      <w:r w:rsidR="00E3417A" w:rsidRPr="00160185">
        <w:rPr>
          <w:sz w:val="18"/>
        </w:rPr>
        <w:t>осударственное бюджетное учреждение культуры</w:t>
      </w:r>
      <w:r w:rsidR="00410ABB">
        <w:rPr>
          <w:sz w:val="18"/>
        </w:rPr>
        <w:t xml:space="preserve"> </w:t>
      </w:r>
      <w:r w:rsidR="00E3417A" w:rsidRPr="00160185">
        <w:rPr>
          <w:sz w:val="18"/>
        </w:rPr>
        <w:t>Ставропольского края</w:t>
      </w:r>
    </w:p>
    <w:p w:rsidR="007D46F0" w:rsidRPr="00160185" w:rsidRDefault="00E3417A" w:rsidP="00A5613E">
      <w:pPr>
        <w:pStyle w:val="Default"/>
        <w:spacing w:line="276" w:lineRule="auto"/>
        <w:jc w:val="center"/>
        <w:rPr>
          <w:sz w:val="18"/>
        </w:rPr>
      </w:pPr>
      <w:r w:rsidRPr="00160185">
        <w:rPr>
          <w:sz w:val="18"/>
        </w:rPr>
        <w:t>«Ставропольская краевая универсальная научная</w:t>
      </w:r>
    </w:p>
    <w:p w:rsidR="00E3417A" w:rsidRPr="00160185" w:rsidRDefault="00E3417A" w:rsidP="00A5613E">
      <w:pPr>
        <w:pStyle w:val="Default"/>
        <w:spacing w:line="276" w:lineRule="auto"/>
        <w:jc w:val="center"/>
        <w:rPr>
          <w:sz w:val="18"/>
        </w:rPr>
      </w:pPr>
      <w:r w:rsidRPr="00160185">
        <w:rPr>
          <w:sz w:val="18"/>
        </w:rPr>
        <w:t>библиотека им. М. Ю. Лермонтова»</w:t>
      </w:r>
    </w:p>
    <w:p w:rsidR="00E23DB5" w:rsidRPr="00160185" w:rsidRDefault="00E23DB5" w:rsidP="00A5613E">
      <w:pPr>
        <w:pStyle w:val="Default"/>
        <w:spacing w:line="276" w:lineRule="auto"/>
        <w:jc w:val="center"/>
        <w:rPr>
          <w:b/>
          <w:sz w:val="18"/>
        </w:rPr>
      </w:pPr>
    </w:p>
    <w:p w:rsidR="00E23DB5" w:rsidRDefault="00E23DB5" w:rsidP="00A5613E">
      <w:pPr>
        <w:pStyle w:val="Default"/>
        <w:spacing w:line="276" w:lineRule="auto"/>
        <w:jc w:val="center"/>
        <w:rPr>
          <w:b/>
        </w:rPr>
      </w:pPr>
    </w:p>
    <w:p w:rsidR="00FA7499" w:rsidRDefault="00FA7499" w:rsidP="00A5613E">
      <w:pPr>
        <w:pStyle w:val="Default"/>
        <w:spacing w:line="276" w:lineRule="auto"/>
        <w:jc w:val="center"/>
        <w:rPr>
          <w:b/>
        </w:rPr>
      </w:pPr>
    </w:p>
    <w:p w:rsidR="00FA7499" w:rsidRDefault="00FA7499" w:rsidP="00A5613E">
      <w:pPr>
        <w:pStyle w:val="Default"/>
        <w:spacing w:line="276" w:lineRule="auto"/>
        <w:jc w:val="center"/>
        <w:rPr>
          <w:b/>
        </w:rPr>
      </w:pPr>
    </w:p>
    <w:p w:rsidR="00FA7499" w:rsidRDefault="00FA7499" w:rsidP="00A5613E">
      <w:pPr>
        <w:pStyle w:val="Default"/>
        <w:spacing w:line="276" w:lineRule="auto"/>
        <w:jc w:val="center"/>
        <w:rPr>
          <w:b/>
        </w:rPr>
      </w:pPr>
    </w:p>
    <w:p w:rsidR="00FA7499" w:rsidRPr="00FA7499" w:rsidRDefault="00FA7499" w:rsidP="00A5613E">
      <w:pPr>
        <w:pStyle w:val="Default"/>
        <w:spacing w:line="276" w:lineRule="auto"/>
        <w:jc w:val="center"/>
        <w:rPr>
          <w:b/>
        </w:rPr>
      </w:pPr>
    </w:p>
    <w:p w:rsidR="00A5613E" w:rsidRPr="00FA7499" w:rsidRDefault="00A5613E" w:rsidP="00A5613E">
      <w:pPr>
        <w:pStyle w:val="Default"/>
        <w:spacing w:line="276" w:lineRule="auto"/>
        <w:jc w:val="center"/>
        <w:rPr>
          <w:b/>
        </w:rPr>
      </w:pPr>
    </w:p>
    <w:p w:rsidR="00E3417A" w:rsidRPr="00160185" w:rsidRDefault="00E3417A" w:rsidP="00A5613E">
      <w:pPr>
        <w:pStyle w:val="Default"/>
        <w:spacing w:line="276" w:lineRule="auto"/>
        <w:jc w:val="center"/>
        <w:rPr>
          <w:b/>
          <w:sz w:val="20"/>
        </w:rPr>
      </w:pPr>
      <w:r w:rsidRPr="00160185">
        <w:rPr>
          <w:b/>
          <w:sz w:val="20"/>
        </w:rPr>
        <w:t>ЦЕНТР «ДИАЛОГ» – ОТКРЫТАЯ ПЛОЩАДКА МЕЖНАЦИОНАЛЬНОГО ОБЩЕНИЯ</w:t>
      </w:r>
    </w:p>
    <w:p w:rsidR="00FA7499" w:rsidRPr="00FA7499" w:rsidRDefault="00FA7499" w:rsidP="00A5613E">
      <w:pPr>
        <w:pStyle w:val="Default"/>
        <w:spacing w:line="276" w:lineRule="auto"/>
        <w:jc w:val="center"/>
        <w:rPr>
          <w:b/>
          <w:bCs/>
        </w:rPr>
      </w:pPr>
    </w:p>
    <w:p w:rsidR="00595625" w:rsidRPr="007F037E" w:rsidRDefault="00E23DB5" w:rsidP="00E23DB5">
      <w:pPr>
        <w:pStyle w:val="Default"/>
        <w:spacing w:line="276" w:lineRule="auto"/>
        <w:jc w:val="center"/>
        <w:rPr>
          <w:sz w:val="20"/>
          <w:szCs w:val="20"/>
        </w:rPr>
      </w:pPr>
      <w:r w:rsidRPr="007F037E">
        <w:rPr>
          <w:bCs/>
          <w:sz w:val="20"/>
          <w:szCs w:val="20"/>
        </w:rPr>
        <w:t xml:space="preserve">из практики работы Ставропольской </w:t>
      </w:r>
      <w:r w:rsidRPr="007F037E">
        <w:rPr>
          <w:sz w:val="20"/>
          <w:szCs w:val="20"/>
        </w:rPr>
        <w:t>краевой универсальной</w:t>
      </w:r>
    </w:p>
    <w:p w:rsidR="00E23DB5" w:rsidRPr="007F037E" w:rsidRDefault="00E23DB5" w:rsidP="00E23DB5">
      <w:pPr>
        <w:pStyle w:val="Default"/>
        <w:spacing w:line="276" w:lineRule="auto"/>
        <w:jc w:val="center"/>
        <w:rPr>
          <w:bCs/>
          <w:sz w:val="20"/>
          <w:szCs w:val="20"/>
        </w:rPr>
      </w:pPr>
      <w:r w:rsidRPr="007F037E">
        <w:rPr>
          <w:sz w:val="20"/>
          <w:szCs w:val="20"/>
        </w:rPr>
        <w:t xml:space="preserve"> научной</w:t>
      </w:r>
      <w:r w:rsidR="00595625" w:rsidRPr="007F037E">
        <w:rPr>
          <w:sz w:val="20"/>
          <w:szCs w:val="20"/>
        </w:rPr>
        <w:t xml:space="preserve"> библиотеки им. М. Ю. Лермонтова</w:t>
      </w:r>
    </w:p>
    <w:p w:rsidR="00E3417A" w:rsidRPr="007F037E" w:rsidRDefault="00E3417A" w:rsidP="00A5613E">
      <w:pPr>
        <w:pStyle w:val="Default"/>
        <w:spacing w:line="276" w:lineRule="auto"/>
        <w:jc w:val="center"/>
        <w:rPr>
          <w:bCs/>
          <w:sz w:val="20"/>
          <w:szCs w:val="20"/>
        </w:rPr>
      </w:pPr>
    </w:p>
    <w:p w:rsidR="00A5613E" w:rsidRPr="00160185" w:rsidRDefault="00A5613E" w:rsidP="00A5613E">
      <w:pPr>
        <w:pStyle w:val="Default"/>
        <w:spacing w:line="276" w:lineRule="auto"/>
        <w:jc w:val="center"/>
        <w:rPr>
          <w:sz w:val="16"/>
        </w:rPr>
      </w:pPr>
    </w:p>
    <w:p w:rsidR="00A5613E" w:rsidRPr="00FA7499" w:rsidRDefault="00A5613E" w:rsidP="00A5613E">
      <w:pPr>
        <w:pStyle w:val="Default"/>
        <w:spacing w:line="276" w:lineRule="auto"/>
        <w:jc w:val="center"/>
      </w:pPr>
    </w:p>
    <w:p w:rsidR="00A5613E" w:rsidRPr="00FA7499" w:rsidRDefault="00A5613E" w:rsidP="00A5613E">
      <w:pPr>
        <w:pStyle w:val="Default"/>
        <w:spacing w:line="276" w:lineRule="auto"/>
        <w:jc w:val="center"/>
      </w:pPr>
    </w:p>
    <w:p w:rsidR="00A5613E" w:rsidRPr="00FA7499" w:rsidRDefault="00A5613E" w:rsidP="00A5613E">
      <w:pPr>
        <w:pStyle w:val="Default"/>
        <w:spacing w:line="276" w:lineRule="auto"/>
        <w:jc w:val="center"/>
      </w:pPr>
    </w:p>
    <w:p w:rsidR="00A5613E" w:rsidRPr="00FA7499" w:rsidRDefault="00A5613E" w:rsidP="00A5613E">
      <w:pPr>
        <w:pStyle w:val="Default"/>
        <w:spacing w:line="276" w:lineRule="auto"/>
        <w:jc w:val="center"/>
      </w:pPr>
    </w:p>
    <w:p w:rsidR="00A5613E" w:rsidRDefault="00A5613E" w:rsidP="00A5613E">
      <w:pPr>
        <w:pStyle w:val="Default"/>
        <w:spacing w:line="276" w:lineRule="auto"/>
        <w:jc w:val="center"/>
      </w:pPr>
    </w:p>
    <w:p w:rsidR="00160185" w:rsidRDefault="00160185" w:rsidP="00A5613E">
      <w:pPr>
        <w:pStyle w:val="Default"/>
        <w:spacing w:line="276" w:lineRule="auto"/>
        <w:jc w:val="center"/>
      </w:pPr>
    </w:p>
    <w:p w:rsidR="00160185" w:rsidRDefault="00160185" w:rsidP="00A5613E">
      <w:pPr>
        <w:pStyle w:val="Default"/>
        <w:spacing w:line="276" w:lineRule="auto"/>
        <w:jc w:val="center"/>
      </w:pPr>
    </w:p>
    <w:p w:rsidR="00160185" w:rsidRDefault="00160185" w:rsidP="00A5613E">
      <w:pPr>
        <w:pStyle w:val="Default"/>
        <w:spacing w:line="276" w:lineRule="auto"/>
        <w:jc w:val="center"/>
      </w:pPr>
    </w:p>
    <w:p w:rsidR="00160185" w:rsidRDefault="00160185" w:rsidP="00A5613E">
      <w:pPr>
        <w:pStyle w:val="Default"/>
        <w:spacing w:line="276" w:lineRule="auto"/>
        <w:jc w:val="center"/>
      </w:pPr>
    </w:p>
    <w:p w:rsidR="00160185" w:rsidRDefault="00160185" w:rsidP="00A5613E">
      <w:pPr>
        <w:pStyle w:val="Default"/>
        <w:spacing w:line="276" w:lineRule="auto"/>
        <w:jc w:val="center"/>
      </w:pPr>
    </w:p>
    <w:p w:rsidR="00160185" w:rsidRDefault="00160185" w:rsidP="00A5613E">
      <w:pPr>
        <w:pStyle w:val="Default"/>
        <w:spacing w:line="276" w:lineRule="auto"/>
        <w:jc w:val="center"/>
      </w:pPr>
    </w:p>
    <w:p w:rsidR="00214EF0" w:rsidRPr="00FA7499" w:rsidRDefault="00214EF0" w:rsidP="00A5613E">
      <w:pPr>
        <w:pStyle w:val="Default"/>
        <w:spacing w:line="276" w:lineRule="auto"/>
        <w:jc w:val="center"/>
      </w:pPr>
    </w:p>
    <w:p w:rsidR="00F04A34" w:rsidRPr="007F037E" w:rsidRDefault="00214EF0" w:rsidP="00A5613E">
      <w:pPr>
        <w:pStyle w:val="Default"/>
        <w:spacing w:line="276" w:lineRule="auto"/>
        <w:jc w:val="center"/>
        <w:rPr>
          <w:sz w:val="18"/>
        </w:rPr>
      </w:pPr>
      <w:r w:rsidRPr="007F037E">
        <w:rPr>
          <w:sz w:val="18"/>
        </w:rPr>
        <w:t>Ставрополь</w:t>
      </w:r>
    </w:p>
    <w:p w:rsidR="00E3417A" w:rsidRPr="00FA7499" w:rsidRDefault="00214EF0" w:rsidP="00A5613E">
      <w:pPr>
        <w:pStyle w:val="Default"/>
        <w:spacing w:line="276" w:lineRule="auto"/>
        <w:jc w:val="center"/>
        <w:rPr>
          <w:b/>
          <w:bCs/>
        </w:rPr>
      </w:pPr>
      <w:r w:rsidRPr="007F037E">
        <w:rPr>
          <w:sz w:val="18"/>
        </w:rPr>
        <w:t>2014</w:t>
      </w:r>
      <w:r w:rsidR="00E3417A" w:rsidRPr="00FA7499">
        <w:rPr>
          <w:b/>
        </w:rPr>
        <w:br w:type="page"/>
      </w:r>
    </w:p>
    <w:p w:rsidR="001223C4" w:rsidRDefault="001223C4" w:rsidP="001223C4">
      <w:pPr>
        <w:pStyle w:val="Default"/>
        <w:jc w:val="both"/>
        <w:rPr>
          <w:b/>
          <w:sz w:val="20"/>
          <w:szCs w:val="20"/>
        </w:rPr>
      </w:pPr>
    </w:p>
    <w:p w:rsidR="001F329B" w:rsidRPr="00926E38" w:rsidRDefault="001F329B" w:rsidP="001223C4">
      <w:pPr>
        <w:pStyle w:val="Default"/>
        <w:jc w:val="both"/>
        <w:rPr>
          <w:b/>
          <w:sz w:val="20"/>
          <w:szCs w:val="20"/>
        </w:rPr>
      </w:pPr>
      <w:r w:rsidRPr="00926E38">
        <w:rPr>
          <w:b/>
          <w:sz w:val="20"/>
          <w:szCs w:val="20"/>
        </w:rPr>
        <w:t>Составитель</w:t>
      </w:r>
    </w:p>
    <w:p w:rsidR="001F329B" w:rsidRPr="00926E38" w:rsidRDefault="001F329B" w:rsidP="001223C4">
      <w:pPr>
        <w:pStyle w:val="Default"/>
        <w:jc w:val="both"/>
        <w:rPr>
          <w:sz w:val="20"/>
          <w:szCs w:val="20"/>
        </w:rPr>
      </w:pPr>
      <w:r w:rsidRPr="00926E38">
        <w:rPr>
          <w:sz w:val="20"/>
          <w:szCs w:val="20"/>
        </w:rPr>
        <w:t xml:space="preserve">В. И. </w:t>
      </w:r>
      <w:proofErr w:type="spellStart"/>
      <w:r w:rsidRPr="00926E38">
        <w:rPr>
          <w:sz w:val="20"/>
          <w:szCs w:val="20"/>
        </w:rPr>
        <w:t>Лопухова</w:t>
      </w:r>
      <w:proofErr w:type="spellEnd"/>
      <w:r w:rsidR="003C4D22" w:rsidRPr="00926E38">
        <w:rPr>
          <w:sz w:val="20"/>
          <w:szCs w:val="20"/>
        </w:rPr>
        <w:t>, гл</w:t>
      </w:r>
      <w:r w:rsidR="00E65A42" w:rsidRPr="00926E38">
        <w:rPr>
          <w:sz w:val="20"/>
          <w:szCs w:val="20"/>
        </w:rPr>
        <w:t>авный</w:t>
      </w:r>
      <w:r w:rsidR="00A10354">
        <w:rPr>
          <w:sz w:val="20"/>
          <w:szCs w:val="20"/>
        </w:rPr>
        <w:t xml:space="preserve"> </w:t>
      </w:r>
      <w:r w:rsidR="003C4D22" w:rsidRPr="00926E38">
        <w:rPr>
          <w:sz w:val="20"/>
          <w:szCs w:val="20"/>
        </w:rPr>
        <w:t>библиотекарь отдела литерату</w:t>
      </w:r>
      <w:r w:rsidR="006F0A08" w:rsidRPr="00926E38">
        <w:rPr>
          <w:sz w:val="20"/>
          <w:szCs w:val="20"/>
        </w:rPr>
        <w:t>ры на ин</w:t>
      </w:r>
      <w:r w:rsidR="006F0A08" w:rsidRPr="00926E38">
        <w:rPr>
          <w:sz w:val="20"/>
          <w:szCs w:val="20"/>
        </w:rPr>
        <w:t>о</w:t>
      </w:r>
      <w:r w:rsidR="006F0A08" w:rsidRPr="00926E38">
        <w:rPr>
          <w:sz w:val="20"/>
          <w:szCs w:val="20"/>
        </w:rPr>
        <w:t>странных я</w:t>
      </w:r>
      <w:r w:rsidR="003C4D22" w:rsidRPr="00926E38">
        <w:rPr>
          <w:sz w:val="20"/>
          <w:szCs w:val="20"/>
        </w:rPr>
        <w:t>зыках</w:t>
      </w:r>
    </w:p>
    <w:p w:rsidR="00C8109B" w:rsidRPr="00926E38" w:rsidRDefault="00C8109B" w:rsidP="001223C4">
      <w:pPr>
        <w:pStyle w:val="Default"/>
        <w:jc w:val="both"/>
        <w:rPr>
          <w:sz w:val="20"/>
          <w:szCs w:val="20"/>
        </w:rPr>
      </w:pPr>
    </w:p>
    <w:p w:rsidR="003C4D22" w:rsidRPr="00926E38" w:rsidRDefault="003C4D22" w:rsidP="001223C4">
      <w:pPr>
        <w:pStyle w:val="Default"/>
        <w:jc w:val="both"/>
        <w:rPr>
          <w:sz w:val="20"/>
          <w:szCs w:val="20"/>
        </w:rPr>
      </w:pPr>
      <w:r w:rsidRPr="00926E38">
        <w:rPr>
          <w:b/>
          <w:sz w:val="20"/>
          <w:szCs w:val="20"/>
        </w:rPr>
        <w:t>Редактор</w:t>
      </w:r>
    </w:p>
    <w:p w:rsidR="003C4D22" w:rsidRPr="00926E38" w:rsidRDefault="003C4D22" w:rsidP="001223C4">
      <w:pPr>
        <w:pStyle w:val="Default"/>
        <w:jc w:val="both"/>
        <w:rPr>
          <w:sz w:val="20"/>
          <w:szCs w:val="20"/>
        </w:rPr>
      </w:pPr>
      <w:r w:rsidRPr="00926E38">
        <w:rPr>
          <w:sz w:val="20"/>
          <w:szCs w:val="20"/>
        </w:rPr>
        <w:t>Ю. В. Николаев</w:t>
      </w:r>
    </w:p>
    <w:p w:rsidR="00C8109B" w:rsidRPr="00926E38" w:rsidRDefault="00C8109B" w:rsidP="001223C4">
      <w:pPr>
        <w:pStyle w:val="Default"/>
        <w:jc w:val="both"/>
        <w:rPr>
          <w:sz w:val="20"/>
          <w:szCs w:val="20"/>
        </w:rPr>
      </w:pPr>
    </w:p>
    <w:p w:rsidR="003C4D22" w:rsidRPr="00926E38" w:rsidRDefault="003C4D22" w:rsidP="001223C4">
      <w:pPr>
        <w:pStyle w:val="Default"/>
        <w:jc w:val="both"/>
        <w:rPr>
          <w:b/>
          <w:sz w:val="20"/>
          <w:szCs w:val="20"/>
        </w:rPr>
      </w:pPr>
      <w:r w:rsidRPr="00926E38">
        <w:rPr>
          <w:b/>
          <w:sz w:val="20"/>
          <w:szCs w:val="20"/>
        </w:rPr>
        <w:t>Дизайн обложки</w:t>
      </w:r>
    </w:p>
    <w:p w:rsidR="00E65A42" w:rsidRPr="00926E38" w:rsidRDefault="00E65A42" w:rsidP="001223C4">
      <w:pPr>
        <w:pStyle w:val="Default"/>
        <w:jc w:val="both"/>
        <w:rPr>
          <w:sz w:val="20"/>
          <w:szCs w:val="20"/>
        </w:rPr>
      </w:pPr>
      <w:r w:rsidRPr="00926E38">
        <w:rPr>
          <w:sz w:val="20"/>
          <w:szCs w:val="20"/>
        </w:rPr>
        <w:t>В. Г. Коротченко, заведующий редакционно-издательским отделом</w:t>
      </w:r>
    </w:p>
    <w:p w:rsidR="00C8109B" w:rsidRPr="00926E38" w:rsidRDefault="00C8109B" w:rsidP="001223C4">
      <w:pPr>
        <w:pStyle w:val="Default"/>
        <w:jc w:val="both"/>
        <w:rPr>
          <w:sz w:val="20"/>
          <w:szCs w:val="20"/>
        </w:rPr>
      </w:pPr>
    </w:p>
    <w:p w:rsidR="001F329B" w:rsidRPr="00926E38" w:rsidRDefault="001F329B" w:rsidP="001223C4">
      <w:pPr>
        <w:pStyle w:val="Default"/>
        <w:jc w:val="both"/>
        <w:rPr>
          <w:b/>
          <w:sz w:val="20"/>
          <w:szCs w:val="20"/>
        </w:rPr>
      </w:pPr>
      <w:proofErr w:type="gramStart"/>
      <w:r w:rsidRPr="00926E38">
        <w:rPr>
          <w:b/>
          <w:sz w:val="20"/>
          <w:szCs w:val="20"/>
        </w:rPr>
        <w:t xml:space="preserve">Ответственный за выпуск </w:t>
      </w:r>
      <w:proofErr w:type="gramEnd"/>
    </w:p>
    <w:p w:rsidR="00EA71D8" w:rsidRPr="00926E38" w:rsidRDefault="001C646E" w:rsidP="001223C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В. И. </w:t>
      </w:r>
      <w:proofErr w:type="spellStart"/>
      <w:r>
        <w:rPr>
          <w:sz w:val="20"/>
          <w:szCs w:val="20"/>
        </w:rPr>
        <w:t>Белик</w:t>
      </w:r>
      <w:proofErr w:type="spellEnd"/>
      <w:r w:rsidR="00E23DB5" w:rsidRPr="00926E38">
        <w:rPr>
          <w:sz w:val="20"/>
          <w:szCs w:val="20"/>
        </w:rPr>
        <w:t>, за</w:t>
      </w:r>
      <w:r>
        <w:rPr>
          <w:sz w:val="20"/>
          <w:szCs w:val="20"/>
        </w:rPr>
        <w:t>меститель директора по научной деятельности</w:t>
      </w:r>
      <w:r w:rsidR="008B6404">
        <w:rPr>
          <w:sz w:val="20"/>
          <w:szCs w:val="20"/>
        </w:rPr>
        <w:t xml:space="preserve"> ГБУК «СКУНБ им. Лермонтова»</w:t>
      </w:r>
    </w:p>
    <w:p w:rsidR="00E23DB5" w:rsidRDefault="00E23DB5" w:rsidP="00122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23C4" w:rsidRDefault="001223C4" w:rsidP="00122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23C4" w:rsidRDefault="001223C4" w:rsidP="00122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23C4" w:rsidRPr="00926E38" w:rsidRDefault="001223C4" w:rsidP="00122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6C15" w:rsidRDefault="005E6C15" w:rsidP="0012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6E38">
        <w:rPr>
          <w:rFonts w:ascii="Times New Roman" w:hAnsi="Times New Roman" w:cs="Times New Roman"/>
          <w:b/>
          <w:sz w:val="20"/>
          <w:szCs w:val="20"/>
        </w:rPr>
        <w:t>Центр «Диалог» – открытая площадка межнационального общения</w:t>
      </w:r>
      <w:proofErr w:type="gramStart"/>
      <w:r w:rsidRPr="00926E3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26E38">
        <w:rPr>
          <w:rFonts w:ascii="Times New Roman" w:hAnsi="Times New Roman" w:cs="Times New Roman"/>
          <w:sz w:val="20"/>
          <w:szCs w:val="20"/>
        </w:rPr>
        <w:t xml:space="preserve"> из практики работы Ставропольской краевой универсальной научной библиотеки им. М. Ю. Лермонтова / </w:t>
      </w:r>
      <w:r w:rsidR="0067125D" w:rsidRPr="00926E38">
        <w:rPr>
          <w:rFonts w:ascii="Times New Roman" w:hAnsi="Times New Roman" w:cs="Times New Roman"/>
          <w:sz w:val="20"/>
          <w:szCs w:val="20"/>
        </w:rPr>
        <w:t xml:space="preserve">ГБУК «СКУНБ </w:t>
      </w:r>
      <w:r w:rsidR="0067125D" w:rsidRPr="00717302">
        <w:rPr>
          <w:rFonts w:ascii="Times New Roman" w:hAnsi="Times New Roman" w:cs="Times New Roman"/>
          <w:spacing w:val="-4"/>
          <w:sz w:val="20"/>
          <w:szCs w:val="20"/>
        </w:rPr>
        <w:t>им. Ле</w:t>
      </w:r>
      <w:r w:rsidR="0067125D" w:rsidRPr="00717302">
        <w:rPr>
          <w:rFonts w:ascii="Times New Roman" w:hAnsi="Times New Roman" w:cs="Times New Roman"/>
          <w:spacing w:val="-4"/>
          <w:sz w:val="20"/>
          <w:szCs w:val="20"/>
        </w:rPr>
        <w:t>р</w:t>
      </w:r>
      <w:r w:rsidR="0067125D" w:rsidRPr="00717302">
        <w:rPr>
          <w:rFonts w:ascii="Times New Roman" w:hAnsi="Times New Roman" w:cs="Times New Roman"/>
          <w:spacing w:val="-4"/>
          <w:sz w:val="20"/>
          <w:szCs w:val="20"/>
        </w:rPr>
        <w:t xml:space="preserve">монтова» ; </w:t>
      </w:r>
      <w:r w:rsidRPr="00717302">
        <w:rPr>
          <w:rFonts w:ascii="Times New Roman" w:hAnsi="Times New Roman" w:cs="Times New Roman"/>
          <w:spacing w:val="-4"/>
          <w:sz w:val="20"/>
          <w:szCs w:val="20"/>
        </w:rPr>
        <w:t>сост</w:t>
      </w:r>
      <w:r w:rsidR="00A5613E" w:rsidRPr="00717302">
        <w:rPr>
          <w:rFonts w:ascii="Times New Roman" w:hAnsi="Times New Roman" w:cs="Times New Roman"/>
          <w:spacing w:val="-4"/>
          <w:sz w:val="20"/>
          <w:szCs w:val="20"/>
        </w:rPr>
        <w:t xml:space="preserve">. В. И. </w:t>
      </w:r>
      <w:proofErr w:type="spellStart"/>
      <w:r w:rsidR="00A5613E" w:rsidRPr="00717302">
        <w:rPr>
          <w:rFonts w:ascii="Times New Roman" w:hAnsi="Times New Roman" w:cs="Times New Roman"/>
          <w:spacing w:val="-4"/>
          <w:sz w:val="20"/>
          <w:szCs w:val="20"/>
        </w:rPr>
        <w:t>Лопухова</w:t>
      </w:r>
      <w:proofErr w:type="spellEnd"/>
      <w:r w:rsidR="00A5613E" w:rsidRPr="00717302">
        <w:rPr>
          <w:rFonts w:ascii="Times New Roman" w:hAnsi="Times New Roman" w:cs="Times New Roman"/>
          <w:spacing w:val="-4"/>
          <w:sz w:val="20"/>
          <w:szCs w:val="20"/>
        </w:rPr>
        <w:t xml:space="preserve"> ; отв. за </w:t>
      </w:r>
      <w:proofErr w:type="spellStart"/>
      <w:r w:rsidR="00A5613E" w:rsidRPr="00717302">
        <w:rPr>
          <w:rFonts w:ascii="Times New Roman" w:hAnsi="Times New Roman" w:cs="Times New Roman"/>
          <w:spacing w:val="-4"/>
          <w:sz w:val="20"/>
          <w:szCs w:val="20"/>
        </w:rPr>
        <w:t>вып</w:t>
      </w:r>
      <w:proofErr w:type="spellEnd"/>
      <w:r w:rsidR="00A5613E" w:rsidRPr="00717302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A1035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1C646E">
        <w:rPr>
          <w:rFonts w:ascii="Times New Roman" w:hAnsi="Times New Roman" w:cs="Times New Roman"/>
          <w:spacing w:val="-4"/>
          <w:sz w:val="20"/>
          <w:szCs w:val="20"/>
        </w:rPr>
        <w:t>В</w:t>
      </w:r>
      <w:r w:rsidR="00EA71D8" w:rsidRPr="00717302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  <w:r w:rsidR="001C646E">
        <w:rPr>
          <w:rFonts w:ascii="Times New Roman" w:hAnsi="Times New Roman" w:cs="Times New Roman"/>
          <w:spacing w:val="-4"/>
          <w:sz w:val="20"/>
          <w:szCs w:val="20"/>
        </w:rPr>
        <w:t>И</w:t>
      </w:r>
      <w:r w:rsidR="00EA71D8" w:rsidRPr="00717302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  <w:proofErr w:type="spellStart"/>
      <w:r w:rsidR="001C646E">
        <w:rPr>
          <w:rFonts w:ascii="Times New Roman" w:hAnsi="Times New Roman" w:cs="Times New Roman"/>
          <w:spacing w:val="-4"/>
          <w:sz w:val="20"/>
          <w:szCs w:val="20"/>
        </w:rPr>
        <w:t>Белик</w:t>
      </w:r>
      <w:proofErr w:type="spellEnd"/>
      <w:r w:rsidR="000F759D" w:rsidRPr="00717302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0F759D" w:rsidRPr="00926E38">
        <w:rPr>
          <w:rFonts w:ascii="Times New Roman" w:hAnsi="Times New Roman" w:cs="Times New Roman"/>
          <w:sz w:val="20"/>
          <w:szCs w:val="20"/>
        </w:rPr>
        <w:t xml:space="preserve"> – Ставрополь, 2014. – </w:t>
      </w:r>
      <w:r w:rsidR="008E3CFD">
        <w:rPr>
          <w:rFonts w:ascii="Times New Roman" w:hAnsi="Times New Roman" w:cs="Times New Roman"/>
          <w:sz w:val="20"/>
          <w:szCs w:val="20"/>
        </w:rPr>
        <w:t>16</w:t>
      </w:r>
      <w:r w:rsidRPr="00926E38">
        <w:rPr>
          <w:rFonts w:ascii="Times New Roman" w:hAnsi="Times New Roman" w:cs="Times New Roman"/>
          <w:sz w:val="20"/>
          <w:szCs w:val="20"/>
        </w:rPr>
        <w:t xml:space="preserve"> с.</w:t>
      </w:r>
    </w:p>
    <w:p w:rsidR="001223C4" w:rsidRPr="00926E38" w:rsidRDefault="001223C4" w:rsidP="0012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95D01" w:rsidRPr="00926E38" w:rsidRDefault="00471B92" w:rsidP="001223C4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Более</w:t>
      </w:r>
      <w:r w:rsidR="00E23DB5" w:rsidRPr="00926E38">
        <w:rPr>
          <w:sz w:val="20"/>
          <w:szCs w:val="20"/>
        </w:rPr>
        <w:t xml:space="preserve"> трех</w:t>
      </w:r>
      <w:r w:rsidR="00953785" w:rsidRPr="00926E38">
        <w:rPr>
          <w:sz w:val="20"/>
          <w:szCs w:val="20"/>
        </w:rPr>
        <w:t xml:space="preserve"> лет на базе Ставропольской краевой универсальной научной библиотеки им. М. Ю. Лермонтова ведет раб</w:t>
      </w:r>
      <w:r w:rsidR="0067125D" w:rsidRPr="00926E38">
        <w:rPr>
          <w:sz w:val="20"/>
          <w:szCs w:val="20"/>
        </w:rPr>
        <w:t>оту информац</w:t>
      </w:r>
      <w:r w:rsidR="0067125D" w:rsidRPr="00926E38">
        <w:rPr>
          <w:sz w:val="20"/>
          <w:szCs w:val="20"/>
        </w:rPr>
        <w:t>и</w:t>
      </w:r>
      <w:r w:rsidR="0067125D" w:rsidRPr="00926E38">
        <w:rPr>
          <w:sz w:val="20"/>
          <w:szCs w:val="20"/>
        </w:rPr>
        <w:t xml:space="preserve">онно-библиотечный </w:t>
      </w:r>
      <w:r w:rsidR="006E7344" w:rsidRPr="00926E38">
        <w:rPr>
          <w:sz w:val="20"/>
          <w:szCs w:val="20"/>
        </w:rPr>
        <w:t>Ц</w:t>
      </w:r>
      <w:r w:rsidR="00953785" w:rsidRPr="00926E38">
        <w:rPr>
          <w:sz w:val="20"/>
          <w:szCs w:val="20"/>
        </w:rPr>
        <w:t>ентр межнационального общения «Диалог»</w:t>
      </w:r>
      <w:r w:rsidR="006E622E" w:rsidRPr="00926E38">
        <w:rPr>
          <w:sz w:val="20"/>
          <w:szCs w:val="20"/>
        </w:rPr>
        <w:t>. О</w:t>
      </w:r>
      <w:r w:rsidR="00ED47CE" w:rsidRPr="00926E38">
        <w:rPr>
          <w:sz w:val="20"/>
          <w:szCs w:val="20"/>
        </w:rPr>
        <w:t>пыт</w:t>
      </w:r>
      <w:r w:rsidR="006E622E" w:rsidRPr="00926E38">
        <w:rPr>
          <w:sz w:val="20"/>
          <w:szCs w:val="20"/>
        </w:rPr>
        <w:t xml:space="preserve">, накопленный библиотекой </w:t>
      </w:r>
      <w:r w:rsidR="007E3685" w:rsidRPr="00926E38">
        <w:rPr>
          <w:sz w:val="20"/>
          <w:szCs w:val="20"/>
        </w:rPr>
        <w:t xml:space="preserve">в сфере межкультурного </w:t>
      </w:r>
      <w:r w:rsidR="00513892" w:rsidRPr="00926E38">
        <w:rPr>
          <w:sz w:val="20"/>
          <w:szCs w:val="20"/>
        </w:rPr>
        <w:t>взаимоде</w:t>
      </w:r>
      <w:r w:rsidR="00513892" w:rsidRPr="00926E38">
        <w:rPr>
          <w:sz w:val="20"/>
          <w:szCs w:val="20"/>
        </w:rPr>
        <w:t>й</w:t>
      </w:r>
      <w:r w:rsidR="00513892" w:rsidRPr="00926E38">
        <w:rPr>
          <w:sz w:val="20"/>
          <w:szCs w:val="20"/>
        </w:rPr>
        <w:t>ствия</w:t>
      </w:r>
      <w:r w:rsidR="006E622E" w:rsidRPr="00926E38">
        <w:rPr>
          <w:sz w:val="20"/>
          <w:szCs w:val="20"/>
        </w:rPr>
        <w:t xml:space="preserve">, изложен в данном </w:t>
      </w:r>
      <w:r>
        <w:rPr>
          <w:sz w:val="20"/>
          <w:szCs w:val="20"/>
        </w:rPr>
        <w:t>пособии</w:t>
      </w:r>
      <w:r w:rsidR="00B116DC">
        <w:rPr>
          <w:sz w:val="20"/>
          <w:szCs w:val="20"/>
        </w:rPr>
        <w:t xml:space="preserve">, которое </w:t>
      </w:r>
      <w:r w:rsidR="0062305A" w:rsidRPr="00926E38">
        <w:rPr>
          <w:sz w:val="20"/>
          <w:szCs w:val="20"/>
        </w:rPr>
        <w:t>может быть полезным</w:t>
      </w:r>
      <w:r w:rsidR="00F33B08" w:rsidRPr="00926E38">
        <w:rPr>
          <w:sz w:val="20"/>
          <w:szCs w:val="20"/>
        </w:rPr>
        <w:t xml:space="preserve"> би</w:t>
      </w:r>
      <w:r w:rsidR="00F33B08" w:rsidRPr="00926E38">
        <w:rPr>
          <w:sz w:val="20"/>
          <w:szCs w:val="20"/>
        </w:rPr>
        <w:t>б</w:t>
      </w:r>
      <w:r w:rsidR="00F33B08" w:rsidRPr="00926E38">
        <w:rPr>
          <w:sz w:val="20"/>
          <w:szCs w:val="20"/>
        </w:rPr>
        <w:t>лиотекарям</w:t>
      </w:r>
      <w:r w:rsidR="005778D8" w:rsidRPr="00926E38">
        <w:rPr>
          <w:sz w:val="20"/>
          <w:szCs w:val="20"/>
        </w:rPr>
        <w:t xml:space="preserve"> и всем специалистам</w:t>
      </w:r>
      <w:r w:rsidR="00F33B08" w:rsidRPr="00926E38">
        <w:rPr>
          <w:sz w:val="20"/>
          <w:szCs w:val="20"/>
        </w:rPr>
        <w:t xml:space="preserve">, </w:t>
      </w:r>
      <w:r w:rsidR="005778D8" w:rsidRPr="00926E38">
        <w:rPr>
          <w:sz w:val="20"/>
          <w:szCs w:val="20"/>
        </w:rPr>
        <w:t>работающим с полиэтн</w:t>
      </w:r>
      <w:r w:rsidR="001C337D" w:rsidRPr="00926E38">
        <w:rPr>
          <w:sz w:val="20"/>
          <w:szCs w:val="20"/>
        </w:rPr>
        <w:t>ическим</w:t>
      </w:r>
      <w:r w:rsidR="00F33B08" w:rsidRPr="00926E38">
        <w:rPr>
          <w:sz w:val="20"/>
          <w:szCs w:val="20"/>
        </w:rPr>
        <w:t xml:space="preserve"> население</w:t>
      </w:r>
      <w:r w:rsidR="005778D8" w:rsidRPr="00926E38">
        <w:rPr>
          <w:sz w:val="20"/>
          <w:szCs w:val="20"/>
        </w:rPr>
        <w:t>м</w:t>
      </w:r>
      <w:r w:rsidR="00F33B08" w:rsidRPr="00926E38">
        <w:rPr>
          <w:sz w:val="20"/>
          <w:szCs w:val="20"/>
        </w:rPr>
        <w:t>.</w:t>
      </w:r>
    </w:p>
    <w:p w:rsidR="004F07A5" w:rsidRDefault="004F07A5" w:rsidP="009E361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F07A5" w:rsidRDefault="004F07A5" w:rsidP="009E361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F07A5" w:rsidRDefault="004F07A5" w:rsidP="009E361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F07A5" w:rsidRDefault="004F07A5" w:rsidP="009E361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F07A5" w:rsidRDefault="004F07A5" w:rsidP="009E361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F07A5" w:rsidRDefault="004F07A5" w:rsidP="009E361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F07A5" w:rsidRDefault="004F07A5" w:rsidP="009E361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F07A5" w:rsidRDefault="004F07A5" w:rsidP="009E361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223C4" w:rsidRDefault="001223C4" w:rsidP="009E361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223C4" w:rsidRDefault="001223C4" w:rsidP="009E361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E3616" w:rsidRPr="00926E38" w:rsidRDefault="00120C1C" w:rsidP="009E361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6E38">
        <w:rPr>
          <w:rFonts w:ascii="Times New Roman" w:hAnsi="Times New Roman" w:cs="Times New Roman"/>
          <w:i/>
          <w:sz w:val="20"/>
          <w:szCs w:val="20"/>
        </w:rPr>
        <w:lastRenderedPageBreak/>
        <w:t xml:space="preserve">…библиотека – это бесконечная встреча, </w:t>
      </w:r>
    </w:p>
    <w:p w:rsidR="007A112E" w:rsidRPr="00926E38" w:rsidRDefault="00120C1C" w:rsidP="009E361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6E38">
        <w:rPr>
          <w:rFonts w:ascii="Times New Roman" w:hAnsi="Times New Roman" w:cs="Times New Roman"/>
          <w:i/>
          <w:sz w:val="20"/>
          <w:szCs w:val="20"/>
        </w:rPr>
        <w:t>встреча культур и</w:t>
      </w:r>
      <w:r w:rsidR="00FC0EA0" w:rsidRPr="00926E38">
        <w:rPr>
          <w:rFonts w:ascii="Times New Roman" w:hAnsi="Times New Roman" w:cs="Times New Roman"/>
          <w:i/>
          <w:sz w:val="20"/>
          <w:szCs w:val="20"/>
        </w:rPr>
        <w:t xml:space="preserve"> огромного количества языков</w:t>
      </w:r>
      <w:r w:rsidRPr="00926E38">
        <w:rPr>
          <w:rFonts w:ascii="Times New Roman" w:hAnsi="Times New Roman" w:cs="Times New Roman"/>
          <w:i/>
          <w:sz w:val="20"/>
          <w:szCs w:val="20"/>
        </w:rPr>
        <w:t>.</w:t>
      </w:r>
    </w:p>
    <w:p w:rsidR="009E3616" w:rsidRPr="00926E38" w:rsidRDefault="009E3616" w:rsidP="009E36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B53EB" w:rsidRPr="00926E38" w:rsidRDefault="00120C1C" w:rsidP="009E361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26E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Е. Ю. </w:t>
      </w:r>
      <w:proofErr w:type="spellStart"/>
      <w:r w:rsidRPr="00926E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Гениева</w:t>
      </w:r>
      <w:proofErr w:type="spellEnd"/>
      <w:r w:rsidR="009E3616" w:rsidRPr="00926E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9E3616" w:rsidRPr="00926E38" w:rsidRDefault="009E3616" w:rsidP="009E36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26E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генеральный директор </w:t>
      </w:r>
    </w:p>
    <w:p w:rsidR="00120C1C" w:rsidRPr="00926E38" w:rsidRDefault="009E3616" w:rsidP="009E36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6E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ВГБИЛ им. </w:t>
      </w:r>
      <w:r w:rsidR="00CB53EB" w:rsidRPr="00926E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М. </w:t>
      </w:r>
      <w:r w:rsidRPr="00926E38">
        <w:rPr>
          <w:rFonts w:ascii="Times New Roman" w:hAnsi="Times New Roman" w:cs="Times New Roman"/>
          <w:i/>
          <w:color w:val="000000"/>
          <w:sz w:val="20"/>
          <w:szCs w:val="20"/>
        </w:rPr>
        <w:t>И.</w:t>
      </w:r>
      <w:r w:rsidR="0052132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6E38">
        <w:rPr>
          <w:rFonts w:ascii="Times New Roman" w:hAnsi="Times New Roman" w:cs="Times New Roman"/>
          <w:i/>
          <w:color w:val="000000"/>
          <w:sz w:val="20"/>
          <w:szCs w:val="20"/>
        </w:rPr>
        <w:t>Рудомино</w:t>
      </w:r>
      <w:proofErr w:type="spellEnd"/>
    </w:p>
    <w:p w:rsidR="009E3616" w:rsidRPr="00926E38" w:rsidRDefault="009E3616" w:rsidP="00C8109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07A5" w:rsidRDefault="004F07A5" w:rsidP="009E3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4F07A5" w:rsidRDefault="004F07A5" w:rsidP="009E3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B70DC8" w:rsidRPr="00973123" w:rsidRDefault="00884DCD" w:rsidP="005337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973123">
        <w:rPr>
          <w:rFonts w:ascii="Times New Roman" w:hAnsi="Times New Roman" w:cs="Times New Roman"/>
          <w:b/>
          <w:sz w:val="16"/>
          <w:szCs w:val="20"/>
        </w:rPr>
        <w:t>ВВЕДЕНИЕ</w:t>
      </w:r>
    </w:p>
    <w:p w:rsidR="00884DCD" w:rsidRDefault="00884DCD" w:rsidP="009E3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C26" w:rsidRPr="00926E38" w:rsidRDefault="00B71C26" w:rsidP="009E3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42D3" w:rsidRPr="00926E38" w:rsidRDefault="007142D3" w:rsidP="009E361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26E38">
        <w:rPr>
          <w:rFonts w:ascii="Times New Roman" w:hAnsi="Times New Roman"/>
          <w:sz w:val="20"/>
          <w:szCs w:val="20"/>
        </w:rPr>
        <w:t>Российская Федерация – одно из крупнейших многонаци</w:t>
      </w:r>
      <w:r w:rsidRPr="00926E38">
        <w:rPr>
          <w:rFonts w:ascii="Times New Roman" w:hAnsi="Times New Roman"/>
          <w:sz w:val="20"/>
          <w:szCs w:val="20"/>
        </w:rPr>
        <w:t>о</w:t>
      </w:r>
      <w:r w:rsidRPr="00926E38">
        <w:rPr>
          <w:rFonts w:ascii="Times New Roman" w:hAnsi="Times New Roman"/>
          <w:sz w:val="20"/>
          <w:szCs w:val="20"/>
        </w:rPr>
        <w:t xml:space="preserve">нальных государств в мире, и на протяжении всей </w:t>
      </w:r>
      <w:proofErr w:type="gramStart"/>
      <w:r w:rsidRPr="00926E38">
        <w:rPr>
          <w:rFonts w:ascii="Times New Roman" w:hAnsi="Times New Roman"/>
          <w:sz w:val="20"/>
          <w:szCs w:val="20"/>
        </w:rPr>
        <w:t>истории</w:t>
      </w:r>
      <w:proofErr w:type="gramEnd"/>
      <w:r w:rsidRPr="00926E38">
        <w:rPr>
          <w:rFonts w:ascii="Times New Roman" w:hAnsi="Times New Roman"/>
          <w:sz w:val="20"/>
          <w:szCs w:val="20"/>
        </w:rPr>
        <w:t xml:space="preserve"> населявшие его народы аккумулировали опыт взаимодействия и взаимообогащ</w:t>
      </w:r>
      <w:r w:rsidRPr="00926E38">
        <w:rPr>
          <w:rFonts w:ascii="Times New Roman" w:hAnsi="Times New Roman"/>
          <w:sz w:val="20"/>
          <w:szCs w:val="20"/>
        </w:rPr>
        <w:t>е</w:t>
      </w:r>
      <w:r w:rsidRPr="00926E38">
        <w:rPr>
          <w:rFonts w:ascii="Times New Roman" w:hAnsi="Times New Roman"/>
          <w:sz w:val="20"/>
          <w:szCs w:val="20"/>
        </w:rPr>
        <w:t>ния. Культурное многообраз</w:t>
      </w:r>
      <w:r w:rsidR="00853C30" w:rsidRPr="00926E38">
        <w:rPr>
          <w:rFonts w:ascii="Times New Roman" w:hAnsi="Times New Roman"/>
          <w:sz w:val="20"/>
          <w:szCs w:val="20"/>
        </w:rPr>
        <w:t>ие легло в историческую основу р</w:t>
      </w:r>
      <w:r w:rsidRPr="00926E38">
        <w:rPr>
          <w:rFonts w:ascii="Times New Roman" w:hAnsi="Times New Roman"/>
          <w:sz w:val="20"/>
          <w:szCs w:val="20"/>
        </w:rPr>
        <w:t>осси</w:t>
      </w:r>
      <w:r w:rsidRPr="00926E38">
        <w:rPr>
          <w:rFonts w:ascii="Times New Roman" w:hAnsi="Times New Roman"/>
          <w:sz w:val="20"/>
          <w:szCs w:val="20"/>
        </w:rPr>
        <w:t>й</w:t>
      </w:r>
      <w:r w:rsidRPr="00926E38">
        <w:rPr>
          <w:rFonts w:ascii="Times New Roman" w:hAnsi="Times New Roman"/>
          <w:sz w:val="20"/>
          <w:szCs w:val="20"/>
        </w:rPr>
        <w:t xml:space="preserve">ской государственности. </w:t>
      </w:r>
    </w:p>
    <w:p w:rsidR="007142D3" w:rsidRPr="00926E38" w:rsidRDefault="007142D3" w:rsidP="009E361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926E38">
        <w:rPr>
          <w:rFonts w:ascii="Times New Roman" w:hAnsi="Times New Roman"/>
          <w:color w:val="000000"/>
          <w:sz w:val="20"/>
          <w:szCs w:val="20"/>
        </w:rPr>
        <w:t xml:space="preserve">Современные социальные, политические, экономические и природные изменения мирового уровня приводят к формированию нового этапа в истории общества </w:t>
      </w:r>
      <w:r w:rsidRPr="00926E38">
        <w:rPr>
          <w:rFonts w:ascii="Times New Roman" w:hAnsi="Times New Roman"/>
          <w:color w:val="000000"/>
          <w:sz w:val="20"/>
          <w:szCs w:val="20"/>
          <w:lang w:val="en-US"/>
        </w:rPr>
        <w:t>XXI</w:t>
      </w:r>
      <w:r w:rsidRPr="00926E38">
        <w:rPr>
          <w:rFonts w:ascii="Times New Roman" w:hAnsi="Times New Roman"/>
          <w:color w:val="000000"/>
          <w:sz w:val="20"/>
          <w:szCs w:val="20"/>
        </w:rPr>
        <w:t xml:space="preserve"> века. Эти изменения не могут не отразиться </w:t>
      </w:r>
      <w:r w:rsidRPr="00926E38">
        <w:rPr>
          <w:rFonts w:ascii="Times New Roman" w:hAnsi="Times New Roman"/>
          <w:sz w:val="20"/>
          <w:szCs w:val="20"/>
        </w:rPr>
        <w:t>на</w:t>
      </w:r>
      <w:r w:rsidRPr="00926E38">
        <w:rPr>
          <w:rFonts w:ascii="Times New Roman" w:hAnsi="Times New Roman"/>
          <w:color w:val="000000"/>
          <w:sz w:val="20"/>
          <w:szCs w:val="20"/>
        </w:rPr>
        <w:t xml:space="preserve"> социальной жизни нашей страны. Возникающие перем</w:t>
      </w:r>
      <w:r w:rsidRPr="00926E38">
        <w:rPr>
          <w:rFonts w:ascii="Times New Roman" w:hAnsi="Times New Roman"/>
          <w:color w:val="000000"/>
          <w:sz w:val="20"/>
          <w:szCs w:val="20"/>
        </w:rPr>
        <w:t>е</w:t>
      </w:r>
      <w:r w:rsidRPr="00926E38">
        <w:rPr>
          <w:rFonts w:ascii="Times New Roman" w:hAnsi="Times New Roman"/>
          <w:color w:val="000000"/>
          <w:sz w:val="20"/>
          <w:szCs w:val="20"/>
        </w:rPr>
        <w:t xml:space="preserve">ны охватывают практически все сферы жизни и получают </w:t>
      </w:r>
      <w:r w:rsidR="003823B0" w:rsidRPr="00926E38">
        <w:rPr>
          <w:rFonts w:ascii="Times New Roman" w:hAnsi="Times New Roman"/>
          <w:color w:val="000000"/>
          <w:sz w:val="20"/>
          <w:szCs w:val="20"/>
        </w:rPr>
        <w:t>самую ра</w:t>
      </w:r>
      <w:r w:rsidR="003823B0" w:rsidRPr="00926E38">
        <w:rPr>
          <w:rFonts w:ascii="Times New Roman" w:hAnsi="Times New Roman"/>
          <w:color w:val="000000"/>
          <w:sz w:val="20"/>
          <w:szCs w:val="20"/>
        </w:rPr>
        <w:t>з</w:t>
      </w:r>
      <w:r w:rsidR="003823B0" w:rsidRPr="00926E38">
        <w:rPr>
          <w:rFonts w:ascii="Times New Roman" w:hAnsi="Times New Roman"/>
          <w:color w:val="000000"/>
          <w:sz w:val="20"/>
          <w:szCs w:val="20"/>
        </w:rPr>
        <w:t>ную оценку. При этом вопросы межнационального общения и ме</w:t>
      </w:r>
      <w:r w:rsidR="003823B0" w:rsidRPr="00926E38">
        <w:rPr>
          <w:rFonts w:ascii="Times New Roman" w:hAnsi="Times New Roman"/>
          <w:color w:val="000000"/>
          <w:sz w:val="20"/>
          <w:szCs w:val="20"/>
        </w:rPr>
        <w:t>ж</w:t>
      </w:r>
      <w:r w:rsidR="003823B0" w:rsidRPr="00926E38">
        <w:rPr>
          <w:rFonts w:ascii="Times New Roman" w:hAnsi="Times New Roman"/>
          <w:color w:val="000000"/>
          <w:sz w:val="20"/>
          <w:szCs w:val="20"/>
        </w:rPr>
        <w:t>культурного диалога</w:t>
      </w:r>
      <w:r w:rsidR="00A1035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20CCD" w:rsidRPr="00926E38">
        <w:rPr>
          <w:rFonts w:ascii="Times New Roman" w:hAnsi="Times New Roman"/>
          <w:color w:val="000000"/>
          <w:sz w:val="20"/>
          <w:szCs w:val="20"/>
        </w:rPr>
        <w:t xml:space="preserve">являются важной составляющей </w:t>
      </w:r>
      <w:r w:rsidR="00A90C64" w:rsidRPr="00926E38">
        <w:rPr>
          <w:rFonts w:ascii="Times New Roman" w:hAnsi="Times New Roman"/>
          <w:color w:val="000000"/>
          <w:sz w:val="20"/>
          <w:szCs w:val="20"/>
        </w:rPr>
        <w:t>жизни общества.</w:t>
      </w:r>
    </w:p>
    <w:p w:rsidR="00440093" w:rsidRPr="00926E38" w:rsidRDefault="003A7A76" w:rsidP="009E36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26E38">
        <w:rPr>
          <w:rFonts w:ascii="Times New Roman" w:hAnsi="Times New Roman"/>
          <w:sz w:val="20"/>
          <w:szCs w:val="20"/>
        </w:rPr>
        <w:t xml:space="preserve">Ставропольский край – </w:t>
      </w:r>
      <w:r w:rsidR="00440093" w:rsidRPr="00926E38">
        <w:rPr>
          <w:rFonts w:ascii="Times New Roman" w:hAnsi="Times New Roman"/>
          <w:sz w:val="20"/>
          <w:szCs w:val="20"/>
        </w:rPr>
        <w:t>те</w:t>
      </w:r>
      <w:r w:rsidRPr="00926E38">
        <w:rPr>
          <w:rFonts w:ascii="Times New Roman" w:hAnsi="Times New Roman"/>
          <w:sz w:val="20"/>
          <w:szCs w:val="20"/>
        </w:rPr>
        <w:t xml:space="preserve">рритория уникального языкового </w:t>
      </w:r>
      <w:r w:rsidR="00440093" w:rsidRPr="00926E38">
        <w:rPr>
          <w:rFonts w:ascii="Times New Roman" w:hAnsi="Times New Roman"/>
          <w:sz w:val="20"/>
          <w:szCs w:val="20"/>
        </w:rPr>
        <w:t xml:space="preserve">и культурного многообразия. </w:t>
      </w:r>
      <w:r w:rsidR="00440093" w:rsidRPr="00926E38">
        <w:rPr>
          <w:rFonts w:ascii="Times New Roman" w:hAnsi="Times New Roman"/>
          <w:color w:val="000000"/>
          <w:sz w:val="20"/>
          <w:szCs w:val="20"/>
        </w:rPr>
        <w:t>Опыт показывает, что межкультурная ко</w:t>
      </w:r>
      <w:r w:rsidR="00440093" w:rsidRPr="00926E38">
        <w:rPr>
          <w:rFonts w:ascii="Times New Roman" w:hAnsi="Times New Roman"/>
          <w:color w:val="000000"/>
          <w:sz w:val="20"/>
          <w:szCs w:val="20"/>
        </w:rPr>
        <w:t>м</w:t>
      </w:r>
      <w:r w:rsidR="00440093" w:rsidRPr="00926E38">
        <w:rPr>
          <w:rFonts w:ascii="Times New Roman" w:hAnsi="Times New Roman"/>
          <w:color w:val="000000"/>
          <w:sz w:val="20"/>
          <w:szCs w:val="20"/>
        </w:rPr>
        <w:t xml:space="preserve">муникация играла и играет важную роль в </w:t>
      </w:r>
      <w:r w:rsidR="00440093" w:rsidRPr="00926E38">
        <w:rPr>
          <w:rFonts w:ascii="Times New Roman" w:hAnsi="Times New Roman"/>
          <w:sz w:val="20"/>
          <w:szCs w:val="20"/>
        </w:rPr>
        <w:t>сохранении обычаев и тр</w:t>
      </w:r>
      <w:r w:rsidR="00440093" w:rsidRPr="00926E38">
        <w:rPr>
          <w:rFonts w:ascii="Times New Roman" w:hAnsi="Times New Roman"/>
          <w:sz w:val="20"/>
          <w:szCs w:val="20"/>
        </w:rPr>
        <w:t>а</w:t>
      </w:r>
      <w:r w:rsidR="00440093" w:rsidRPr="00926E38">
        <w:rPr>
          <w:rFonts w:ascii="Times New Roman" w:hAnsi="Times New Roman"/>
          <w:sz w:val="20"/>
          <w:szCs w:val="20"/>
        </w:rPr>
        <w:t>диций, взаимообогащении народов, проживающих на территории Ставрополья, в формировании цивилизованных взаимоотношений ср</w:t>
      </w:r>
      <w:r w:rsidR="00440093" w:rsidRPr="00926E38">
        <w:rPr>
          <w:rFonts w:ascii="Times New Roman" w:hAnsi="Times New Roman"/>
          <w:sz w:val="20"/>
          <w:szCs w:val="20"/>
        </w:rPr>
        <w:t>е</w:t>
      </w:r>
      <w:r w:rsidR="00440093" w:rsidRPr="00926E38">
        <w:rPr>
          <w:rFonts w:ascii="Times New Roman" w:hAnsi="Times New Roman"/>
          <w:sz w:val="20"/>
          <w:szCs w:val="20"/>
        </w:rPr>
        <w:t>ди представителей различных культур.</w:t>
      </w:r>
      <w:r w:rsidR="00A10354">
        <w:rPr>
          <w:rFonts w:ascii="Times New Roman" w:hAnsi="Times New Roman"/>
          <w:sz w:val="20"/>
          <w:szCs w:val="20"/>
        </w:rPr>
        <w:t xml:space="preserve"> </w:t>
      </w:r>
      <w:r w:rsidR="009169CB" w:rsidRPr="00926E38">
        <w:rPr>
          <w:rFonts w:ascii="Times New Roman" w:hAnsi="Times New Roman"/>
          <w:sz w:val="20"/>
          <w:szCs w:val="20"/>
        </w:rPr>
        <w:t>Информационно-библиотечное обслуживание, учитывающее этнокульт</w:t>
      </w:r>
      <w:r w:rsidR="001C337D" w:rsidRPr="00926E38">
        <w:rPr>
          <w:rFonts w:ascii="Times New Roman" w:hAnsi="Times New Roman"/>
          <w:sz w:val="20"/>
          <w:szCs w:val="20"/>
        </w:rPr>
        <w:t>урное разнообразие полиэтн</w:t>
      </w:r>
      <w:r w:rsidR="001C337D" w:rsidRPr="00926E38">
        <w:rPr>
          <w:rFonts w:ascii="Times New Roman" w:hAnsi="Times New Roman"/>
          <w:sz w:val="20"/>
          <w:szCs w:val="20"/>
        </w:rPr>
        <w:t>и</w:t>
      </w:r>
      <w:r w:rsidR="001C337D" w:rsidRPr="00926E38">
        <w:rPr>
          <w:rFonts w:ascii="Times New Roman" w:hAnsi="Times New Roman"/>
          <w:sz w:val="20"/>
          <w:szCs w:val="20"/>
        </w:rPr>
        <w:t>ческого</w:t>
      </w:r>
      <w:r w:rsidR="009169CB" w:rsidRPr="00926E38">
        <w:rPr>
          <w:rFonts w:ascii="Times New Roman" w:hAnsi="Times New Roman"/>
          <w:sz w:val="20"/>
          <w:szCs w:val="20"/>
        </w:rPr>
        <w:t xml:space="preserve"> населения, в настоящее время </w:t>
      </w:r>
      <w:r w:rsidR="00220CCD" w:rsidRPr="00926E38">
        <w:rPr>
          <w:rFonts w:ascii="Times New Roman" w:hAnsi="Times New Roman"/>
          <w:sz w:val="20"/>
          <w:szCs w:val="20"/>
        </w:rPr>
        <w:t>можно выделить в приоритетное</w:t>
      </w:r>
      <w:r w:rsidR="009169CB" w:rsidRPr="00926E38">
        <w:rPr>
          <w:rFonts w:ascii="Times New Roman" w:hAnsi="Times New Roman"/>
          <w:sz w:val="20"/>
          <w:szCs w:val="20"/>
        </w:rPr>
        <w:t xml:space="preserve"> нап</w:t>
      </w:r>
      <w:r w:rsidR="00220CCD" w:rsidRPr="00926E38">
        <w:rPr>
          <w:rFonts w:ascii="Times New Roman" w:hAnsi="Times New Roman"/>
          <w:sz w:val="20"/>
          <w:szCs w:val="20"/>
        </w:rPr>
        <w:t xml:space="preserve">равление </w:t>
      </w:r>
      <w:r w:rsidR="00627CCE" w:rsidRPr="00926E38">
        <w:rPr>
          <w:rFonts w:ascii="Times New Roman" w:hAnsi="Times New Roman"/>
          <w:sz w:val="20"/>
          <w:szCs w:val="20"/>
        </w:rPr>
        <w:t>деятельности библиотек</w:t>
      </w:r>
      <w:r w:rsidR="002B4DB2" w:rsidRPr="00926E38">
        <w:rPr>
          <w:rFonts w:ascii="Times New Roman" w:hAnsi="Times New Roman"/>
          <w:sz w:val="20"/>
          <w:szCs w:val="20"/>
        </w:rPr>
        <w:t xml:space="preserve"> Ставрополья</w:t>
      </w:r>
      <w:r w:rsidR="009169CB" w:rsidRPr="00926E38">
        <w:rPr>
          <w:rFonts w:ascii="Times New Roman" w:hAnsi="Times New Roman"/>
          <w:sz w:val="20"/>
          <w:szCs w:val="20"/>
        </w:rPr>
        <w:t>.</w:t>
      </w:r>
    </w:p>
    <w:p w:rsidR="001B1457" w:rsidRPr="00926E38" w:rsidRDefault="002B4DB2" w:rsidP="009E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6E38">
        <w:rPr>
          <w:rFonts w:ascii="Times New Roman" w:hAnsi="Times New Roman" w:cs="Times New Roman"/>
          <w:sz w:val="20"/>
          <w:szCs w:val="20"/>
        </w:rPr>
        <w:t>Ставроп</w:t>
      </w:r>
      <w:r w:rsidR="0029758E">
        <w:rPr>
          <w:rFonts w:ascii="Times New Roman" w:hAnsi="Times New Roman" w:cs="Times New Roman"/>
          <w:sz w:val="20"/>
          <w:szCs w:val="20"/>
        </w:rPr>
        <w:t xml:space="preserve">ольская краевая </w:t>
      </w:r>
      <w:r w:rsidRPr="00926E38">
        <w:rPr>
          <w:rFonts w:ascii="Times New Roman" w:hAnsi="Times New Roman" w:cs="Times New Roman"/>
          <w:sz w:val="20"/>
          <w:szCs w:val="20"/>
        </w:rPr>
        <w:t xml:space="preserve">универсальная научная библиотека им. М. Ю. Лермонтова накопила свой </w:t>
      </w:r>
      <w:r w:rsidR="005A540F" w:rsidRPr="00926E38">
        <w:rPr>
          <w:rFonts w:ascii="Times New Roman" w:hAnsi="Times New Roman" w:cs="Times New Roman"/>
          <w:sz w:val="20"/>
          <w:szCs w:val="20"/>
        </w:rPr>
        <w:t xml:space="preserve">практический </w:t>
      </w:r>
      <w:r w:rsidRPr="00926E38">
        <w:rPr>
          <w:rFonts w:ascii="Times New Roman" w:hAnsi="Times New Roman" w:cs="Times New Roman"/>
          <w:sz w:val="20"/>
          <w:szCs w:val="20"/>
        </w:rPr>
        <w:t>оп</w:t>
      </w:r>
      <w:r w:rsidR="005A540F" w:rsidRPr="00926E38">
        <w:rPr>
          <w:rFonts w:ascii="Times New Roman" w:hAnsi="Times New Roman" w:cs="Times New Roman"/>
          <w:sz w:val="20"/>
          <w:szCs w:val="20"/>
        </w:rPr>
        <w:t>ыт</w:t>
      </w:r>
      <w:r w:rsidR="000867BF" w:rsidRPr="00926E38">
        <w:rPr>
          <w:rFonts w:ascii="Times New Roman" w:hAnsi="Times New Roman" w:cs="Times New Roman"/>
          <w:sz w:val="20"/>
          <w:szCs w:val="20"/>
        </w:rPr>
        <w:t xml:space="preserve"> ра</w:t>
      </w:r>
      <w:r w:rsidR="005A540F" w:rsidRPr="00926E38">
        <w:rPr>
          <w:rFonts w:ascii="Times New Roman" w:hAnsi="Times New Roman" w:cs="Times New Roman"/>
          <w:sz w:val="20"/>
          <w:szCs w:val="20"/>
        </w:rPr>
        <w:t>боты, направленны</w:t>
      </w:r>
      <w:r w:rsidR="00220CCD" w:rsidRPr="00926E38">
        <w:rPr>
          <w:rFonts w:ascii="Times New Roman" w:hAnsi="Times New Roman" w:cs="Times New Roman"/>
          <w:sz w:val="20"/>
          <w:szCs w:val="20"/>
        </w:rPr>
        <w:t>й на сохранение самобытности и развитие</w:t>
      </w:r>
      <w:r w:rsidRPr="00926E38">
        <w:rPr>
          <w:rFonts w:ascii="Times New Roman" w:hAnsi="Times New Roman" w:cs="Times New Roman"/>
          <w:sz w:val="20"/>
          <w:szCs w:val="20"/>
        </w:rPr>
        <w:t xml:space="preserve"> национальных </w:t>
      </w:r>
      <w:r w:rsidR="00220CCD" w:rsidRPr="00926E38">
        <w:rPr>
          <w:rFonts w:ascii="Times New Roman" w:hAnsi="Times New Roman" w:cs="Times New Roman"/>
          <w:sz w:val="20"/>
          <w:szCs w:val="20"/>
        </w:rPr>
        <w:t>культур, поддержание</w:t>
      </w:r>
      <w:r w:rsidRPr="00926E38">
        <w:rPr>
          <w:rFonts w:ascii="Times New Roman" w:hAnsi="Times New Roman" w:cs="Times New Roman"/>
          <w:sz w:val="20"/>
          <w:szCs w:val="20"/>
        </w:rPr>
        <w:t xml:space="preserve"> интереса к изучению различных языков народов Северного Кавк</w:t>
      </w:r>
      <w:r w:rsidR="00220CCD" w:rsidRPr="00926E38">
        <w:rPr>
          <w:rFonts w:ascii="Times New Roman" w:hAnsi="Times New Roman" w:cs="Times New Roman"/>
          <w:sz w:val="20"/>
          <w:szCs w:val="20"/>
        </w:rPr>
        <w:t>аза. Вопросы межэтнического взаимодействия</w:t>
      </w:r>
      <w:r w:rsidRPr="00926E38">
        <w:rPr>
          <w:rFonts w:ascii="Times New Roman" w:hAnsi="Times New Roman" w:cs="Times New Roman"/>
          <w:sz w:val="20"/>
          <w:szCs w:val="20"/>
        </w:rPr>
        <w:t>, разв</w:t>
      </w:r>
      <w:r w:rsidRPr="00926E38">
        <w:rPr>
          <w:rFonts w:ascii="Times New Roman" w:hAnsi="Times New Roman" w:cs="Times New Roman"/>
          <w:sz w:val="20"/>
          <w:szCs w:val="20"/>
        </w:rPr>
        <w:t>и</w:t>
      </w:r>
      <w:r w:rsidRPr="00926E38">
        <w:rPr>
          <w:rFonts w:ascii="Times New Roman" w:hAnsi="Times New Roman" w:cs="Times New Roman"/>
          <w:sz w:val="20"/>
          <w:szCs w:val="20"/>
        </w:rPr>
        <w:t>тия культур народов Сев</w:t>
      </w:r>
      <w:r w:rsidR="001F60B0" w:rsidRPr="00926E38">
        <w:rPr>
          <w:rFonts w:ascii="Times New Roman" w:hAnsi="Times New Roman" w:cs="Times New Roman"/>
          <w:sz w:val="20"/>
          <w:szCs w:val="20"/>
        </w:rPr>
        <w:t>ерного Кавказа находят отражение</w:t>
      </w:r>
      <w:r w:rsidRPr="00926E38">
        <w:rPr>
          <w:rFonts w:ascii="Times New Roman" w:hAnsi="Times New Roman" w:cs="Times New Roman"/>
          <w:sz w:val="20"/>
          <w:szCs w:val="20"/>
        </w:rPr>
        <w:t xml:space="preserve"> в </w:t>
      </w:r>
      <w:r w:rsidR="003C0A96" w:rsidRPr="00926E38">
        <w:rPr>
          <w:rFonts w:ascii="Times New Roman" w:hAnsi="Times New Roman" w:cs="Times New Roman"/>
          <w:sz w:val="20"/>
          <w:szCs w:val="20"/>
        </w:rPr>
        <w:t>деятел</w:t>
      </w:r>
      <w:r w:rsidR="003C0A96" w:rsidRPr="00926E38">
        <w:rPr>
          <w:rFonts w:ascii="Times New Roman" w:hAnsi="Times New Roman" w:cs="Times New Roman"/>
          <w:sz w:val="20"/>
          <w:szCs w:val="20"/>
        </w:rPr>
        <w:t>ь</w:t>
      </w:r>
      <w:r w:rsidR="003C0A96" w:rsidRPr="00926E38">
        <w:rPr>
          <w:rFonts w:ascii="Times New Roman" w:hAnsi="Times New Roman" w:cs="Times New Roman"/>
          <w:sz w:val="20"/>
          <w:szCs w:val="20"/>
        </w:rPr>
        <w:t xml:space="preserve">ности </w:t>
      </w:r>
      <w:r w:rsidR="009E3616" w:rsidRPr="00926E38">
        <w:rPr>
          <w:rFonts w:ascii="Times New Roman" w:hAnsi="Times New Roman" w:cs="Times New Roman"/>
          <w:sz w:val="20"/>
          <w:szCs w:val="20"/>
        </w:rPr>
        <w:t xml:space="preserve">информационно-библиотечного </w:t>
      </w:r>
      <w:r w:rsidR="006E7344" w:rsidRPr="00926E38">
        <w:rPr>
          <w:rFonts w:ascii="Times New Roman" w:hAnsi="Times New Roman" w:cs="Times New Roman"/>
          <w:sz w:val="20"/>
          <w:szCs w:val="20"/>
        </w:rPr>
        <w:t>Ц</w:t>
      </w:r>
      <w:r w:rsidR="001B1457" w:rsidRPr="00926E38">
        <w:rPr>
          <w:rFonts w:ascii="Times New Roman" w:hAnsi="Times New Roman" w:cs="Times New Roman"/>
          <w:sz w:val="20"/>
          <w:szCs w:val="20"/>
        </w:rPr>
        <w:t>ентра межнационального о</w:t>
      </w:r>
      <w:r w:rsidR="001B1457" w:rsidRPr="00926E38">
        <w:rPr>
          <w:rFonts w:ascii="Times New Roman" w:hAnsi="Times New Roman" w:cs="Times New Roman"/>
          <w:sz w:val="20"/>
          <w:szCs w:val="20"/>
        </w:rPr>
        <w:t>б</w:t>
      </w:r>
      <w:r w:rsidR="001B1457" w:rsidRPr="00926E38">
        <w:rPr>
          <w:rFonts w:ascii="Times New Roman" w:hAnsi="Times New Roman" w:cs="Times New Roman"/>
          <w:sz w:val="20"/>
          <w:szCs w:val="20"/>
        </w:rPr>
        <w:lastRenderedPageBreak/>
        <w:t xml:space="preserve">щения </w:t>
      </w:r>
      <w:r w:rsidR="005F3D10" w:rsidRPr="00926E38">
        <w:rPr>
          <w:rFonts w:ascii="Times New Roman" w:hAnsi="Times New Roman" w:cs="Times New Roman"/>
          <w:sz w:val="20"/>
          <w:szCs w:val="20"/>
        </w:rPr>
        <w:t>«Диалог», который с апреля 2011 года работает на базе библи</w:t>
      </w:r>
      <w:r w:rsidR="005F3D10" w:rsidRPr="00926E38">
        <w:rPr>
          <w:rFonts w:ascii="Times New Roman" w:hAnsi="Times New Roman" w:cs="Times New Roman"/>
          <w:sz w:val="20"/>
          <w:szCs w:val="20"/>
        </w:rPr>
        <w:t>о</w:t>
      </w:r>
      <w:r w:rsidR="005F3D10" w:rsidRPr="00926E38">
        <w:rPr>
          <w:rFonts w:ascii="Times New Roman" w:hAnsi="Times New Roman" w:cs="Times New Roman"/>
          <w:sz w:val="20"/>
          <w:szCs w:val="20"/>
        </w:rPr>
        <w:t>теки.</w:t>
      </w:r>
    </w:p>
    <w:p w:rsidR="00456B46" w:rsidRPr="00926E38" w:rsidRDefault="0009026D" w:rsidP="0016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6E38">
        <w:rPr>
          <w:rFonts w:ascii="Times New Roman" w:hAnsi="Times New Roman" w:cs="Times New Roman"/>
          <w:sz w:val="20"/>
          <w:szCs w:val="20"/>
        </w:rPr>
        <w:t xml:space="preserve">В предлагаемом издании </w:t>
      </w:r>
      <w:r w:rsidR="000867BF" w:rsidRPr="00926E38">
        <w:rPr>
          <w:rFonts w:ascii="Times New Roman" w:hAnsi="Times New Roman" w:cs="Times New Roman"/>
          <w:sz w:val="20"/>
          <w:szCs w:val="20"/>
        </w:rPr>
        <w:t xml:space="preserve">представлены </w:t>
      </w:r>
      <w:r w:rsidR="005A540F" w:rsidRPr="00926E38">
        <w:rPr>
          <w:rFonts w:ascii="Times New Roman" w:hAnsi="Times New Roman" w:cs="Times New Roman"/>
          <w:sz w:val="20"/>
          <w:szCs w:val="20"/>
        </w:rPr>
        <w:t>основные цели и зад</w:t>
      </w:r>
      <w:r w:rsidR="005A540F" w:rsidRPr="00926E38">
        <w:rPr>
          <w:rFonts w:ascii="Times New Roman" w:hAnsi="Times New Roman" w:cs="Times New Roman"/>
          <w:sz w:val="20"/>
          <w:szCs w:val="20"/>
        </w:rPr>
        <w:t>а</w:t>
      </w:r>
      <w:r w:rsidR="005A540F" w:rsidRPr="00926E38">
        <w:rPr>
          <w:rFonts w:ascii="Times New Roman" w:hAnsi="Times New Roman" w:cs="Times New Roman"/>
          <w:sz w:val="20"/>
          <w:szCs w:val="20"/>
        </w:rPr>
        <w:t>чи Це</w:t>
      </w:r>
      <w:r w:rsidR="000867BF" w:rsidRPr="00926E38">
        <w:rPr>
          <w:rFonts w:ascii="Times New Roman" w:hAnsi="Times New Roman" w:cs="Times New Roman"/>
          <w:sz w:val="20"/>
          <w:szCs w:val="20"/>
        </w:rPr>
        <w:t>нтра, приоритетные направления их достижения; рассматривае</w:t>
      </w:r>
      <w:r w:rsidR="000867BF" w:rsidRPr="00926E38">
        <w:rPr>
          <w:rFonts w:ascii="Times New Roman" w:hAnsi="Times New Roman" w:cs="Times New Roman"/>
          <w:sz w:val="20"/>
          <w:szCs w:val="20"/>
        </w:rPr>
        <w:t>т</w:t>
      </w:r>
      <w:r w:rsidR="000867BF" w:rsidRPr="00926E38">
        <w:rPr>
          <w:rFonts w:ascii="Times New Roman" w:hAnsi="Times New Roman" w:cs="Times New Roman"/>
          <w:sz w:val="20"/>
          <w:szCs w:val="20"/>
        </w:rPr>
        <w:t>ся и</w:t>
      </w:r>
      <w:r w:rsidR="003B41A2" w:rsidRPr="00926E38">
        <w:rPr>
          <w:rFonts w:ascii="Times New Roman" w:hAnsi="Times New Roman" w:cs="Times New Roman"/>
          <w:sz w:val="20"/>
          <w:szCs w:val="20"/>
        </w:rPr>
        <w:t>с</w:t>
      </w:r>
      <w:r w:rsidR="000867BF" w:rsidRPr="00926E38">
        <w:rPr>
          <w:rFonts w:ascii="Times New Roman" w:hAnsi="Times New Roman" w:cs="Times New Roman"/>
          <w:sz w:val="20"/>
          <w:szCs w:val="20"/>
        </w:rPr>
        <w:t>пользование библиотечного фонда</w:t>
      </w:r>
      <w:r w:rsidR="003B41A2" w:rsidRPr="00926E38">
        <w:rPr>
          <w:rFonts w:ascii="Times New Roman" w:hAnsi="Times New Roman" w:cs="Times New Roman"/>
          <w:sz w:val="20"/>
          <w:szCs w:val="20"/>
        </w:rPr>
        <w:t xml:space="preserve"> и ресурсов удаленного доступа в информационном обслуживании</w:t>
      </w:r>
      <w:r w:rsidR="00A10354">
        <w:rPr>
          <w:rFonts w:ascii="Times New Roman" w:hAnsi="Times New Roman" w:cs="Times New Roman"/>
          <w:sz w:val="20"/>
          <w:szCs w:val="20"/>
        </w:rPr>
        <w:t xml:space="preserve"> </w:t>
      </w:r>
      <w:r w:rsidR="003B41A2" w:rsidRPr="00926E38">
        <w:rPr>
          <w:rFonts w:ascii="Times New Roman" w:hAnsi="Times New Roman" w:cs="Times New Roman"/>
          <w:sz w:val="20"/>
          <w:szCs w:val="20"/>
        </w:rPr>
        <w:t>населения; даются примеры орган</w:t>
      </w:r>
      <w:r w:rsidR="003B41A2" w:rsidRPr="00926E38">
        <w:rPr>
          <w:rFonts w:ascii="Times New Roman" w:hAnsi="Times New Roman" w:cs="Times New Roman"/>
          <w:sz w:val="20"/>
          <w:szCs w:val="20"/>
        </w:rPr>
        <w:t>и</w:t>
      </w:r>
      <w:r w:rsidR="004B017C">
        <w:rPr>
          <w:rFonts w:ascii="Times New Roman" w:hAnsi="Times New Roman" w:cs="Times New Roman"/>
          <w:sz w:val="20"/>
          <w:szCs w:val="20"/>
        </w:rPr>
        <w:t>зации и проведения различных мероприятий</w:t>
      </w:r>
      <w:r w:rsidR="003B41A2" w:rsidRPr="00926E38">
        <w:rPr>
          <w:rFonts w:ascii="Times New Roman" w:hAnsi="Times New Roman" w:cs="Times New Roman"/>
          <w:sz w:val="20"/>
          <w:szCs w:val="20"/>
        </w:rPr>
        <w:t>; подводятся определе</w:t>
      </w:r>
      <w:r w:rsidR="003B41A2" w:rsidRPr="00926E38">
        <w:rPr>
          <w:rFonts w:ascii="Times New Roman" w:hAnsi="Times New Roman" w:cs="Times New Roman"/>
          <w:sz w:val="20"/>
          <w:szCs w:val="20"/>
        </w:rPr>
        <w:t>н</w:t>
      </w:r>
      <w:r w:rsidR="003B41A2" w:rsidRPr="00926E38">
        <w:rPr>
          <w:rFonts w:ascii="Times New Roman" w:hAnsi="Times New Roman" w:cs="Times New Roman"/>
          <w:sz w:val="20"/>
          <w:szCs w:val="20"/>
        </w:rPr>
        <w:t xml:space="preserve">ные итоги. </w:t>
      </w:r>
      <w:r w:rsidR="00952050" w:rsidRPr="00926E38">
        <w:rPr>
          <w:rFonts w:ascii="Times New Roman" w:hAnsi="Times New Roman" w:cs="Times New Roman"/>
          <w:sz w:val="20"/>
          <w:szCs w:val="20"/>
        </w:rPr>
        <w:t>Г</w:t>
      </w:r>
      <w:r w:rsidR="00456B46" w:rsidRPr="00926E38">
        <w:rPr>
          <w:rFonts w:ascii="Times New Roman" w:hAnsi="Times New Roman" w:cs="Times New Roman"/>
          <w:sz w:val="20"/>
          <w:szCs w:val="20"/>
        </w:rPr>
        <w:t xml:space="preserve">лавная </w:t>
      </w:r>
      <w:r w:rsidR="00F96A27" w:rsidRPr="00926E38">
        <w:rPr>
          <w:rFonts w:ascii="Times New Roman" w:hAnsi="Times New Roman" w:cs="Times New Roman"/>
          <w:sz w:val="20"/>
          <w:szCs w:val="20"/>
        </w:rPr>
        <w:t>цель</w:t>
      </w:r>
      <w:r w:rsidR="00456B46" w:rsidRPr="00926E38">
        <w:rPr>
          <w:rFonts w:ascii="Times New Roman" w:hAnsi="Times New Roman" w:cs="Times New Roman"/>
          <w:sz w:val="20"/>
          <w:szCs w:val="20"/>
        </w:rPr>
        <w:t xml:space="preserve"> пособия</w:t>
      </w:r>
      <w:r w:rsidR="00F96A27" w:rsidRPr="00926E38">
        <w:rPr>
          <w:rFonts w:ascii="Times New Roman" w:hAnsi="Times New Roman" w:cs="Times New Roman"/>
          <w:sz w:val="20"/>
          <w:szCs w:val="20"/>
        </w:rPr>
        <w:t xml:space="preserve"> – познакомить библиотекарей</w:t>
      </w:r>
      <w:r w:rsidR="0015797F" w:rsidRPr="00926E38">
        <w:rPr>
          <w:rFonts w:ascii="Times New Roman" w:hAnsi="Times New Roman" w:cs="Times New Roman"/>
          <w:sz w:val="20"/>
          <w:szCs w:val="20"/>
        </w:rPr>
        <w:t>, раб</w:t>
      </w:r>
      <w:r w:rsidR="0015797F" w:rsidRPr="00926E38">
        <w:rPr>
          <w:rFonts w:ascii="Times New Roman" w:hAnsi="Times New Roman" w:cs="Times New Roman"/>
          <w:sz w:val="20"/>
          <w:szCs w:val="20"/>
        </w:rPr>
        <w:t>о</w:t>
      </w:r>
      <w:r w:rsidR="0015797F" w:rsidRPr="00926E38">
        <w:rPr>
          <w:rFonts w:ascii="Times New Roman" w:hAnsi="Times New Roman" w:cs="Times New Roman"/>
          <w:sz w:val="20"/>
          <w:szCs w:val="20"/>
        </w:rPr>
        <w:t xml:space="preserve">тающих </w:t>
      </w:r>
      <w:r w:rsidR="001C337D" w:rsidRPr="00926E38">
        <w:rPr>
          <w:rFonts w:ascii="Times New Roman" w:hAnsi="Times New Roman" w:cs="Times New Roman"/>
          <w:sz w:val="20"/>
          <w:szCs w:val="20"/>
        </w:rPr>
        <w:t>в полиэтнической</w:t>
      </w:r>
      <w:r w:rsidR="00F96A27" w:rsidRPr="00926E38">
        <w:rPr>
          <w:rFonts w:ascii="Times New Roman" w:hAnsi="Times New Roman" w:cs="Times New Roman"/>
          <w:sz w:val="20"/>
          <w:szCs w:val="20"/>
        </w:rPr>
        <w:t xml:space="preserve"> среде</w:t>
      </w:r>
      <w:r w:rsidR="00E45324" w:rsidRPr="00926E38">
        <w:rPr>
          <w:rFonts w:ascii="Times New Roman" w:hAnsi="Times New Roman" w:cs="Times New Roman"/>
          <w:sz w:val="20"/>
          <w:szCs w:val="20"/>
        </w:rPr>
        <w:t xml:space="preserve">, </w:t>
      </w:r>
      <w:r w:rsidR="00F96A27" w:rsidRPr="00926E38">
        <w:rPr>
          <w:rFonts w:ascii="Times New Roman" w:hAnsi="Times New Roman" w:cs="Times New Roman"/>
          <w:sz w:val="20"/>
          <w:szCs w:val="20"/>
        </w:rPr>
        <w:t>с</w:t>
      </w:r>
      <w:r w:rsidR="00E45324" w:rsidRPr="00926E38">
        <w:rPr>
          <w:rFonts w:ascii="Times New Roman" w:hAnsi="Times New Roman" w:cs="Times New Roman"/>
          <w:sz w:val="20"/>
          <w:szCs w:val="20"/>
        </w:rPr>
        <w:t xml:space="preserve"> результатами деятельности</w:t>
      </w:r>
      <w:r w:rsidR="00456B46" w:rsidRPr="00926E38">
        <w:rPr>
          <w:rFonts w:ascii="Times New Roman" w:hAnsi="Times New Roman" w:cs="Times New Roman"/>
          <w:sz w:val="20"/>
          <w:szCs w:val="20"/>
        </w:rPr>
        <w:t xml:space="preserve"> Центра</w:t>
      </w:r>
      <w:r w:rsidR="00F96A27" w:rsidRPr="00926E38">
        <w:rPr>
          <w:rFonts w:ascii="Times New Roman" w:hAnsi="Times New Roman" w:cs="Times New Roman"/>
          <w:sz w:val="20"/>
          <w:szCs w:val="20"/>
        </w:rPr>
        <w:t xml:space="preserve"> и накопленным опытом</w:t>
      </w:r>
      <w:r w:rsidR="00060111" w:rsidRPr="00926E38">
        <w:rPr>
          <w:rFonts w:ascii="Times New Roman" w:hAnsi="Times New Roman" w:cs="Times New Roman"/>
          <w:sz w:val="20"/>
          <w:szCs w:val="20"/>
        </w:rPr>
        <w:t>.</w:t>
      </w:r>
    </w:p>
    <w:p w:rsidR="00852849" w:rsidRPr="00926E38" w:rsidRDefault="00852849" w:rsidP="0016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52849" w:rsidRPr="00926E38" w:rsidRDefault="00852849" w:rsidP="005337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33F" w:rsidRPr="00973123" w:rsidRDefault="00533786" w:rsidP="005337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r>
        <w:rPr>
          <w:rFonts w:ascii="Times New Roman" w:hAnsi="Times New Roman" w:cs="Times New Roman"/>
          <w:b/>
          <w:sz w:val="16"/>
          <w:szCs w:val="20"/>
        </w:rPr>
        <w:t xml:space="preserve">ИНФОРМАЦИОННО-БИБЛИОТЕЧНЫЙ </w:t>
      </w:r>
      <w:r w:rsidR="00921341" w:rsidRPr="00973123">
        <w:rPr>
          <w:rFonts w:ascii="Times New Roman" w:hAnsi="Times New Roman" w:cs="Times New Roman"/>
          <w:b/>
          <w:sz w:val="16"/>
          <w:szCs w:val="20"/>
        </w:rPr>
        <w:t>ЦЕНТР</w:t>
      </w:r>
      <w:r>
        <w:rPr>
          <w:rFonts w:ascii="Times New Roman" w:hAnsi="Times New Roman" w:cs="Times New Roman"/>
          <w:b/>
          <w:sz w:val="16"/>
          <w:szCs w:val="20"/>
        </w:rPr>
        <w:t xml:space="preserve"> </w:t>
      </w:r>
      <w:r w:rsidR="00852849" w:rsidRPr="00973123">
        <w:rPr>
          <w:rFonts w:ascii="Times New Roman" w:hAnsi="Times New Roman" w:cs="Times New Roman"/>
          <w:b/>
          <w:sz w:val="16"/>
          <w:szCs w:val="20"/>
        </w:rPr>
        <w:t>МЕЖНАЦИОНАЛЬНОГО ОБЩЕНИЯ</w:t>
      </w:r>
      <w:r>
        <w:rPr>
          <w:rFonts w:ascii="Times New Roman" w:hAnsi="Times New Roman" w:cs="Times New Roman"/>
          <w:b/>
          <w:sz w:val="16"/>
          <w:szCs w:val="20"/>
        </w:rPr>
        <w:t xml:space="preserve"> </w:t>
      </w:r>
      <w:r w:rsidR="00852849" w:rsidRPr="00973123">
        <w:rPr>
          <w:rFonts w:ascii="Times New Roman" w:hAnsi="Times New Roman" w:cs="Times New Roman"/>
          <w:b/>
          <w:sz w:val="16"/>
          <w:szCs w:val="20"/>
        </w:rPr>
        <w:t>«</w:t>
      </w:r>
      <w:r w:rsidR="00921341" w:rsidRPr="00973123">
        <w:rPr>
          <w:rFonts w:ascii="Times New Roman" w:hAnsi="Times New Roman" w:cs="Times New Roman"/>
          <w:b/>
          <w:sz w:val="16"/>
          <w:szCs w:val="20"/>
        </w:rPr>
        <w:t>ДИАЛОГ»</w:t>
      </w:r>
      <w:r w:rsidR="00A10354">
        <w:rPr>
          <w:rFonts w:ascii="Times New Roman" w:hAnsi="Times New Roman" w:cs="Times New Roman"/>
          <w:b/>
          <w:sz w:val="16"/>
          <w:szCs w:val="20"/>
        </w:rPr>
        <w:t xml:space="preserve">. </w:t>
      </w:r>
      <w:r w:rsidR="00A10354" w:rsidRPr="00973123">
        <w:rPr>
          <w:rFonts w:ascii="Times New Roman" w:hAnsi="Times New Roman" w:cs="Times New Roman"/>
          <w:b/>
          <w:sz w:val="16"/>
          <w:szCs w:val="20"/>
        </w:rPr>
        <w:t>ЦЕЛИ И ЗАДАЧИ</w:t>
      </w:r>
    </w:p>
    <w:p w:rsidR="00480125" w:rsidRPr="00973123" w:rsidRDefault="00480125" w:rsidP="004801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456B46" w:rsidRPr="00926E38" w:rsidRDefault="00456B46" w:rsidP="00167C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36F4" w:rsidRPr="00926E38" w:rsidRDefault="006236F4" w:rsidP="00167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6E38">
        <w:rPr>
          <w:rFonts w:ascii="Times New Roman" w:hAnsi="Times New Roman" w:cs="Times New Roman"/>
          <w:sz w:val="20"/>
          <w:szCs w:val="20"/>
        </w:rPr>
        <w:t xml:space="preserve">Создание </w:t>
      </w:r>
      <w:r w:rsidR="00627CCE" w:rsidRPr="00926E38">
        <w:rPr>
          <w:rFonts w:ascii="Times New Roman" w:hAnsi="Times New Roman" w:cs="Times New Roman"/>
          <w:sz w:val="20"/>
          <w:szCs w:val="20"/>
        </w:rPr>
        <w:t xml:space="preserve">Центра </w:t>
      </w:r>
      <w:r w:rsidR="00533786">
        <w:rPr>
          <w:rFonts w:ascii="Times New Roman" w:hAnsi="Times New Roman" w:cs="Times New Roman"/>
          <w:sz w:val="20"/>
          <w:szCs w:val="20"/>
        </w:rPr>
        <w:t xml:space="preserve">межнационального общения </w:t>
      </w:r>
      <w:r w:rsidR="00627CCE" w:rsidRPr="00926E38">
        <w:rPr>
          <w:rFonts w:ascii="Times New Roman" w:hAnsi="Times New Roman" w:cs="Times New Roman"/>
          <w:sz w:val="20"/>
          <w:szCs w:val="20"/>
        </w:rPr>
        <w:t xml:space="preserve">в </w:t>
      </w:r>
      <w:r w:rsidR="00502E1C">
        <w:rPr>
          <w:rFonts w:ascii="Times New Roman" w:hAnsi="Times New Roman" w:cs="Times New Roman"/>
          <w:sz w:val="20"/>
          <w:szCs w:val="20"/>
        </w:rPr>
        <w:t>ГБУК «СКУНБ им. Лермонтова»</w:t>
      </w:r>
      <w:r w:rsidR="0093135D" w:rsidRPr="00926E38">
        <w:rPr>
          <w:rFonts w:ascii="Times New Roman" w:hAnsi="Times New Roman" w:cs="Times New Roman"/>
          <w:sz w:val="20"/>
          <w:szCs w:val="20"/>
        </w:rPr>
        <w:t xml:space="preserve"> не случайно, ведь </w:t>
      </w:r>
      <w:r w:rsidR="00502E1C">
        <w:rPr>
          <w:rFonts w:ascii="Times New Roman" w:hAnsi="Times New Roman" w:cs="Times New Roman"/>
          <w:sz w:val="20"/>
          <w:szCs w:val="20"/>
        </w:rPr>
        <w:t>библиотека</w:t>
      </w:r>
      <w:r w:rsidR="00A10354">
        <w:rPr>
          <w:rFonts w:ascii="Times New Roman" w:hAnsi="Times New Roman" w:cs="Times New Roman"/>
          <w:sz w:val="20"/>
          <w:szCs w:val="20"/>
        </w:rPr>
        <w:t xml:space="preserve"> </w:t>
      </w:r>
      <w:r w:rsidR="00627CCE" w:rsidRPr="00926E38">
        <w:rPr>
          <w:rFonts w:ascii="Times New Roman" w:hAnsi="Times New Roman" w:cs="Times New Roman"/>
          <w:sz w:val="20"/>
          <w:szCs w:val="20"/>
        </w:rPr>
        <w:t>является</w:t>
      </w:r>
      <w:r w:rsidRPr="00926E38">
        <w:rPr>
          <w:rFonts w:ascii="Times New Roman" w:hAnsi="Times New Roman" w:cs="Times New Roman"/>
          <w:sz w:val="20"/>
          <w:szCs w:val="20"/>
        </w:rPr>
        <w:t xml:space="preserve"> ва</w:t>
      </w:r>
      <w:r w:rsidRPr="00926E38">
        <w:rPr>
          <w:rFonts w:ascii="Times New Roman" w:hAnsi="Times New Roman" w:cs="Times New Roman"/>
          <w:sz w:val="20"/>
          <w:szCs w:val="20"/>
        </w:rPr>
        <w:t>ж</w:t>
      </w:r>
      <w:r w:rsidRPr="00926E38">
        <w:rPr>
          <w:rFonts w:ascii="Times New Roman" w:hAnsi="Times New Roman" w:cs="Times New Roman"/>
          <w:sz w:val="20"/>
          <w:szCs w:val="20"/>
        </w:rPr>
        <w:t>нейшим инструментом социализации личности, ее интеграции в общ</w:t>
      </w:r>
      <w:r w:rsidRPr="00926E38">
        <w:rPr>
          <w:rFonts w:ascii="Times New Roman" w:hAnsi="Times New Roman" w:cs="Times New Roman"/>
          <w:sz w:val="20"/>
          <w:szCs w:val="20"/>
        </w:rPr>
        <w:t>е</w:t>
      </w:r>
      <w:r w:rsidRPr="00926E38">
        <w:rPr>
          <w:rFonts w:ascii="Times New Roman" w:hAnsi="Times New Roman" w:cs="Times New Roman"/>
          <w:sz w:val="20"/>
          <w:szCs w:val="20"/>
        </w:rPr>
        <w:t xml:space="preserve">ство и культуру. </w:t>
      </w:r>
      <w:r w:rsidR="00627CCE" w:rsidRPr="00926E38">
        <w:rPr>
          <w:rFonts w:ascii="Times New Roman" w:hAnsi="Times New Roman" w:cs="Times New Roman"/>
          <w:color w:val="000000"/>
          <w:sz w:val="20"/>
          <w:szCs w:val="20"/>
        </w:rPr>
        <w:t>Библиотека открыта</w:t>
      </w:r>
      <w:r w:rsidRPr="00926E38">
        <w:rPr>
          <w:rFonts w:ascii="Times New Roman" w:hAnsi="Times New Roman" w:cs="Times New Roman"/>
          <w:color w:val="000000"/>
          <w:sz w:val="20"/>
          <w:szCs w:val="20"/>
        </w:rPr>
        <w:t xml:space="preserve"> читателям </w:t>
      </w:r>
      <w:r w:rsidR="00627CCE" w:rsidRPr="00926E38">
        <w:rPr>
          <w:rFonts w:ascii="Times New Roman" w:hAnsi="Times New Roman" w:cs="Times New Roman"/>
          <w:color w:val="000000"/>
          <w:sz w:val="20"/>
          <w:szCs w:val="20"/>
        </w:rPr>
        <w:t xml:space="preserve">и становится зоной </w:t>
      </w:r>
      <w:r w:rsidRPr="00926E38">
        <w:rPr>
          <w:rFonts w:ascii="Times New Roman" w:hAnsi="Times New Roman" w:cs="Times New Roman"/>
          <w:color w:val="000000"/>
          <w:sz w:val="20"/>
          <w:szCs w:val="20"/>
        </w:rPr>
        <w:t xml:space="preserve">благоприятной межкультурной коммуникации.  </w:t>
      </w:r>
    </w:p>
    <w:p w:rsidR="007F52FD" w:rsidRPr="00926E38" w:rsidRDefault="007F52FD" w:rsidP="00167CF5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26E38">
        <w:rPr>
          <w:sz w:val="20"/>
          <w:szCs w:val="20"/>
        </w:rPr>
        <w:t>Центр призван способствовать расширению межнациональн</w:t>
      </w:r>
      <w:r w:rsidRPr="00926E38">
        <w:rPr>
          <w:sz w:val="20"/>
          <w:szCs w:val="20"/>
        </w:rPr>
        <w:t>о</w:t>
      </w:r>
      <w:r w:rsidRPr="00926E38">
        <w:rPr>
          <w:sz w:val="20"/>
          <w:szCs w:val="20"/>
        </w:rPr>
        <w:t xml:space="preserve">го общения, социальной адаптации представителей самых разных национальностей и содействовать диалогу </w:t>
      </w:r>
      <w:r w:rsidR="0093135D" w:rsidRPr="00926E38">
        <w:rPr>
          <w:sz w:val="20"/>
          <w:szCs w:val="20"/>
        </w:rPr>
        <w:t>различных культурных э</w:t>
      </w:r>
      <w:r w:rsidR="0093135D" w:rsidRPr="00926E38">
        <w:rPr>
          <w:sz w:val="20"/>
          <w:szCs w:val="20"/>
        </w:rPr>
        <w:t>т</w:t>
      </w:r>
      <w:r w:rsidR="0093135D" w:rsidRPr="00926E38">
        <w:rPr>
          <w:sz w:val="20"/>
          <w:szCs w:val="20"/>
        </w:rPr>
        <w:t xml:space="preserve">нических </w:t>
      </w:r>
      <w:r w:rsidRPr="00926E38">
        <w:rPr>
          <w:sz w:val="20"/>
          <w:szCs w:val="20"/>
        </w:rPr>
        <w:t xml:space="preserve">объединений. </w:t>
      </w:r>
      <w:r w:rsidR="00502E1C">
        <w:rPr>
          <w:sz w:val="20"/>
          <w:szCs w:val="20"/>
        </w:rPr>
        <w:t xml:space="preserve"> </w:t>
      </w:r>
    </w:p>
    <w:p w:rsidR="00604F28" w:rsidRPr="00926E38" w:rsidRDefault="00533786" w:rsidP="00167CF5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В П</w:t>
      </w:r>
      <w:r w:rsidR="00604F28" w:rsidRPr="00926E38">
        <w:rPr>
          <w:sz w:val="20"/>
          <w:szCs w:val="20"/>
        </w:rPr>
        <w:t>оложени</w:t>
      </w:r>
      <w:r>
        <w:rPr>
          <w:sz w:val="20"/>
          <w:szCs w:val="20"/>
        </w:rPr>
        <w:t>и</w:t>
      </w:r>
      <w:r w:rsidR="00604F28" w:rsidRPr="00926E38">
        <w:rPr>
          <w:sz w:val="20"/>
          <w:szCs w:val="20"/>
        </w:rPr>
        <w:t xml:space="preserve"> </w:t>
      </w:r>
      <w:r>
        <w:rPr>
          <w:sz w:val="20"/>
          <w:szCs w:val="20"/>
        </w:rPr>
        <w:t>об информационно-библиотечном Центре ме</w:t>
      </w:r>
      <w:r>
        <w:rPr>
          <w:sz w:val="20"/>
          <w:szCs w:val="20"/>
        </w:rPr>
        <w:t>ж</w:t>
      </w:r>
      <w:r>
        <w:rPr>
          <w:sz w:val="20"/>
          <w:szCs w:val="20"/>
        </w:rPr>
        <w:t xml:space="preserve">национального общения «Диалог» </w:t>
      </w:r>
      <w:r w:rsidR="00402E1E" w:rsidRPr="00926E38">
        <w:rPr>
          <w:sz w:val="20"/>
          <w:szCs w:val="20"/>
        </w:rPr>
        <w:t>о</w:t>
      </w:r>
      <w:r w:rsidR="00F219A2">
        <w:rPr>
          <w:sz w:val="20"/>
          <w:szCs w:val="20"/>
        </w:rPr>
        <w:t>бозначены о</w:t>
      </w:r>
      <w:r w:rsidR="00402E1E" w:rsidRPr="00926E38">
        <w:rPr>
          <w:sz w:val="20"/>
          <w:szCs w:val="20"/>
        </w:rPr>
        <w:t>сновны</w:t>
      </w:r>
      <w:r w:rsidR="00F219A2">
        <w:rPr>
          <w:sz w:val="20"/>
          <w:szCs w:val="20"/>
        </w:rPr>
        <w:t>е</w:t>
      </w:r>
      <w:r w:rsidR="00402E1E" w:rsidRPr="00926E38">
        <w:rPr>
          <w:sz w:val="20"/>
          <w:szCs w:val="20"/>
        </w:rPr>
        <w:t xml:space="preserve"> цел</w:t>
      </w:r>
      <w:r w:rsidR="00F219A2">
        <w:rPr>
          <w:sz w:val="20"/>
          <w:szCs w:val="20"/>
        </w:rPr>
        <w:t>и</w:t>
      </w:r>
      <w:r w:rsidR="00402E1E" w:rsidRPr="00926E38">
        <w:rPr>
          <w:sz w:val="20"/>
          <w:szCs w:val="20"/>
        </w:rPr>
        <w:t>:</w:t>
      </w:r>
    </w:p>
    <w:p w:rsidR="00E51489" w:rsidRPr="00926E38" w:rsidRDefault="00EB676A" w:rsidP="00167CF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6E38">
        <w:rPr>
          <w:rFonts w:ascii="Times New Roman" w:hAnsi="Times New Roman" w:cs="Times New Roman"/>
          <w:sz w:val="20"/>
          <w:szCs w:val="20"/>
        </w:rPr>
        <w:t>п</w:t>
      </w:r>
      <w:r w:rsidR="00E51489" w:rsidRPr="00926E38">
        <w:rPr>
          <w:rFonts w:ascii="Times New Roman" w:hAnsi="Times New Roman" w:cs="Times New Roman"/>
          <w:sz w:val="20"/>
          <w:szCs w:val="20"/>
        </w:rPr>
        <w:t>оддержание активного межкульт</w:t>
      </w:r>
      <w:r w:rsidR="009A4A97" w:rsidRPr="00926E38">
        <w:rPr>
          <w:rFonts w:ascii="Times New Roman" w:hAnsi="Times New Roman" w:cs="Times New Roman"/>
          <w:sz w:val="20"/>
          <w:szCs w:val="20"/>
        </w:rPr>
        <w:t>урного диалога</w:t>
      </w:r>
      <w:r w:rsidR="00E51489" w:rsidRPr="00926E38">
        <w:rPr>
          <w:rFonts w:ascii="Times New Roman" w:hAnsi="Times New Roman" w:cs="Times New Roman"/>
          <w:sz w:val="20"/>
          <w:szCs w:val="20"/>
        </w:rPr>
        <w:t xml:space="preserve"> в поликул</w:t>
      </w:r>
      <w:r w:rsidR="00E51489" w:rsidRPr="00926E38">
        <w:rPr>
          <w:rFonts w:ascii="Times New Roman" w:hAnsi="Times New Roman" w:cs="Times New Roman"/>
          <w:sz w:val="20"/>
          <w:szCs w:val="20"/>
        </w:rPr>
        <w:t>ь</w:t>
      </w:r>
      <w:r w:rsidR="00E51489" w:rsidRPr="00926E38">
        <w:rPr>
          <w:rFonts w:ascii="Times New Roman" w:hAnsi="Times New Roman" w:cs="Times New Roman"/>
          <w:sz w:val="20"/>
          <w:szCs w:val="20"/>
        </w:rPr>
        <w:t>турной среде региона;</w:t>
      </w:r>
    </w:p>
    <w:p w:rsidR="00E51489" w:rsidRPr="00926E38" w:rsidRDefault="00EB676A" w:rsidP="00167CF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6E38">
        <w:rPr>
          <w:rFonts w:ascii="Times New Roman" w:hAnsi="Times New Roman" w:cs="Times New Roman"/>
          <w:sz w:val="20"/>
          <w:szCs w:val="20"/>
        </w:rPr>
        <w:t>у</w:t>
      </w:r>
      <w:r w:rsidR="00E51489" w:rsidRPr="00926E38">
        <w:rPr>
          <w:rFonts w:ascii="Times New Roman" w:hAnsi="Times New Roman" w:cs="Times New Roman"/>
          <w:sz w:val="20"/>
          <w:szCs w:val="20"/>
        </w:rPr>
        <w:t>частие в реализации социально-культурных проектов, направленных на развитие благоприятной среды для межнациональн</w:t>
      </w:r>
      <w:r w:rsidR="00E51489" w:rsidRPr="00926E38">
        <w:rPr>
          <w:rFonts w:ascii="Times New Roman" w:hAnsi="Times New Roman" w:cs="Times New Roman"/>
          <w:sz w:val="20"/>
          <w:szCs w:val="20"/>
        </w:rPr>
        <w:t>о</w:t>
      </w:r>
      <w:r w:rsidR="00E51489" w:rsidRPr="00926E38">
        <w:rPr>
          <w:rFonts w:ascii="Times New Roman" w:hAnsi="Times New Roman" w:cs="Times New Roman"/>
          <w:sz w:val="20"/>
          <w:szCs w:val="20"/>
        </w:rPr>
        <w:t>го общения.</w:t>
      </w:r>
    </w:p>
    <w:p w:rsidR="00E51489" w:rsidRPr="00926E38" w:rsidRDefault="00097FB7" w:rsidP="0016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Основные </w:t>
      </w:r>
      <w:r w:rsidR="00E51489" w:rsidRPr="00926E38">
        <w:rPr>
          <w:rFonts w:ascii="Times New Roman" w:hAnsi="Times New Roman" w:cs="Times New Roman"/>
          <w:sz w:val="20"/>
          <w:szCs w:val="20"/>
        </w:rPr>
        <w:t>задачи Центра:</w:t>
      </w:r>
    </w:p>
    <w:p w:rsidR="00E51489" w:rsidRPr="00926E38" w:rsidRDefault="00EB676A" w:rsidP="0016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6E38">
        <w:rPr>
          <w:rFonts w:ascii="Times New Roman" w:hAnsi="Times New Roman" w:cs="Times New Roman"/>
          <w:sz w:val="20"/>
          <w:szCs w:val="20"/>
        </w:rPr>
        <w:t>ф</w:t>
      </w:r>
      <w:r w:rsidR="00E51489" w:rsidRPr="00926E38">
        <w:rPr>
          <w:rFonts w:ascii="Times New Roman" w:hAnsi="Times New Roman" w:cs="Times New Roman"/>
          <w:sz w:val="20"/>
          <w:szCs w:val="20"/>
        </w:rPr>
        <w:t>ормирование этнокультурной компетентности, навыков ме</w:t>
      </w:r>
      <w:r w:rsidR="00E51489" w:rsidRPr="00926E38">
        <w:rPr>
          <w:rFonts w:ascii="Times New Roman" w:hAnsi="Times New Roman" w:cs="Times New Roman"/>
          <w:sz w:val="20"/>
          <w:szCs w:val="20"/>
        </w:rPr>
        <w:t>ж</w:t>
      </w:r>
      <w:r w:rsidR="00E51489" w:rsidRPr="00926E38">
        <w:rPr>
          <w:rFonts w:ascii="Times New Roman" w:hAnsi="Times New Roman" w:cs="Times New Roman"/>
          <w:sz w:val="20"/>
          <w:szCs w:val="20"/>
        </w:rPr>
        <w:t>культурного понимания и общения;</w:t>
      </w:r>
    </w:p>
    <w:p w:rsidR="00E51489" w:rsidRPr="00926E38" w:rsidRDefault="00EB676A" w:rsidP="00B1401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26E38">
        <w:rPr>
          <w:rFonts w:ascii="Times New Roman" w:hAnsi="Times New Roman" w:cs="Times New Roman"/>
          <w:sz w:val="20"/>
          <w:szCs w:val="20"/>
        </w:rPr>
        <w:t>и</w:t>
      </w:r>
      <w:r w:rsidR="007E27B7" w:rsidRPr="00926E38">
        <w:rPr>
          <w:rFonts w:ascii="Times New Roman" w:hAnsi="Times New Roman" w:cs="Times New Roman"/>
          <w:sz w:val="20"/>
          <w:szCs w:val="20"/>
        </w:rPr>
        <w:t xml:space="preserve">нформационная и </w:t>
      </w:r>
      <w:r w:rsidR="00E51489" w:rsidRPr="00926E38">
        <w:rPr>
          <w:rFonts w:ascii="Times New Roman" w:hAnsi="Times New Roman" w:cs="Times New Roman"/>
          <w:sz w:val="20"/>
          <w:szCs w:val="20"/>
        </w:rPr>
        <w:t>культурно-просветительская работа среди населения;</w:t>
      </w:r>
    </w:p>
    <w:p w:rsidR="00E51489" w:rsidRPr="00926E38" w:rsidRDefault="00EB676A" w:rsidP="0016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6E38">
        <w:rPr>
          <w:rFonts w:ascii="Times New Roman" w:hAnsi="Times New Roman" w:cs="Times New Roman"/>
          <w:sz w:val="20"/>
          <w:szCs w:val="20"/>
        </w:rPr>
        <w:t>к</w:t>
      </w:r>
      <w:r w:rsidR="00E51489" w:rsidRPr="00926E38">
        <w:rPr>
          <w:rFonts w:ascii="Times New Roman" w:hAnsi="Times New Roman" w:cs="Times New Roman"/>
          <w:sz w:val="20"/>
          <w:szCs w:val="20"/>
        </w:rPr>
        <w:t>оординация работы с организациями, занятыми проблемами межкультурной коммуникации в российском обществе.</w:t>
      </w:r>
    </w:p>
    <w:p w:rsidR="00E51489" w:rsidRPr="00926E38" w:rsidRDefault="00E51489" w:rsidP="00167C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849" w:rsidRDefault="00852849" w:rsidP="00167C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3786" w:rsidRPr="00926E38" w:rsidRDefault="00533786" w:rsidP="00167C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1489" w:rsidRPr="00973123" w:rsidRDefault="00E51489" w:rsidP="00167C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973123">
        <w:rPr>
          <w:rFonts w:ascii="Times New Roman" w:hAnsi="Times New Roman" w:cs="Times New Roman"/>
          <w:b/>
          <w:sz w:val="16"/>
          <w:szCs w:val="20"/>
        </w:rPr>
        <w:lastRenderedPageBreak/>
        <w:t>О</w:t>
      </w:r>
      <w:r w:rsidR="00480125" w:rsidRPr="00973123">
        <w:rPr>
          <w:rFonts w:ascii="Times New Roman" w:hAnsi="Times New Roman" w:cs="Times New Roman"/>
          <w:b/>
          <w:sz w:val="16"/>
          <w:szCs w:val="20"/>
        </w:rPr>
        <w:t>СНОВНЫЕ НАПРАВЛЕНИЯ ДЕЯТЕЛЬНОСТИ</w:t>
      </w:r>
    </w:p>
    <w:p w:rsidR="008D0787" w:rsidRDefault="008D0787" w:rsidP="0016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1C26" w:rsidRPr="00926E38" w:rsidRDefault="00B71C26" w:rsidP="0016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02E1C" w:rsidRPr="00926E38" w:rsidRDefault="00101877" w:rsidP="00502E1C">
      <w:pPr>
        <w:pStyle w:val="a3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«Диалог» является информационно-библиотечным </w:t>
      </w:r>
      <w:r w:rsidR="0082737F">
        <w:rPr>
          <w:sz w:val="20"/>
          <w:szCs w:val="20"/>
        </w:rPr>
        <w:t xml:space="preserve">Центром, поэтому его работа </w:t>
      </w:r>
      <w:r w:rsidR="00396857" w:rsidRPr="00926E38">
        <w:rPr>
          <w:sz w:val="20"/>
          <w:szCs w:val="20"/>
        </w:rPr>
        <w:t xml:space="preserve">строится с учетом и на основе фонда библиотеки. </w:t>
      </w:r>
      <w:r w:rsidR="00502E1C" w:rsidRPr="00926E38">
        <w:rPr>
          <w:sz w:val="20"/>
          <w:szCs w:val="20"/>
        </w:rPr>
        <w:t>Фонд краевой библиотеки им. М. Ю. Лермонтова доступен любому</w:t>
      </w:r>
      <w:r w:rsidR="00502E1C">
        <w:rPr>
          <w:sz w:val="20"/>
          <w:szCs w:val="20"/>
        </w:rPr>
        <w:t xml:space="preserve"> пользователю, </w:t>
      </w:r>
      <w:r w:rsidR="00502E1C" w:rsidRPr="00926E38">
        <w:rPr>
          <w:sz w:val="20"/>
          <w:szCs w:val="20"/>
        </w:rPr>
        <w:t>независимо от его национальной принадлежности. Ка</w:t>
      </w:r>
      <w:r w:rsidR="00502E1C" w:rsidRPr="00926E38">
        <w:rPr>
          <w:sz w:val="20"/>
          <w:szCs w:val="20"/>
        </w:rPr>
        <w:t>ж</w:t>
      </w:r>
      <w:r w:rsidR="00502E1C" w:rsidRPr="00926E38">
        <w:rPr>
          <w:sz w:val="20"/>
          <w:szCs w:val="20"/>
        </w:rPr>
        <w:t>дого могут интересовать сведения по медицине, истории, фи</w:t>
      </w:r>
      <w:r w:rsidR="00502E1C">
        <w:rPr>
          <w:sz w:val="20"/>
          <w:szCs w:val="20"/>
        </w:rPr>
        <w:t>лологии</w:t>
      </w:r>
      <w:proofErr w:type="gramStart"/>
      <w:r w:rsidR="00502E1C">
        <w:rPr>
          <w:sz w:val="20"/>
          <w:szCs w:val="20"/>
        </w:rPr>
        <w:t>… В</w:t>
      </w:r>
      <w:proofErr w:type="gramEnd"/>
      <w:r w:rsidR="00502E1C" w:rsidRPr="00926E38">
        <w:rPr>
          <w:sz w:val="20"/>
          <w:szCs w:val="20"/>
        </w:rPr>
        <w:t xml:space="preserve"> этом отношении формирование</w:t>
      </w:r>
      <w:r w:rsidR="00502E1C">
        <w:rPr>
          <w:sz w:val="20"/>
          <w:szCs w:val="20"/>
        </w:rPr>
        <w:t xml:space="preserve"> фонда</w:t>
      </w:r>
      <w:r w:rsidR="00502E1C" w:rsidRPr="00926E38">
        <w:rPr>
          <w:sz w:val="20"/>
          <w:szCs w:val="20"/>
        </w:rPr>
        <w:t xml:space="preserve"> – универсально и учитывает интересы всего населения. </w:t>
      </w:r>
      <w:r w:rsidR="00DB33BC">
        <w:rPr>
          <w:sz w:val="20"/>
          <w:szCs w:val="20"/>
        </w:rPr>
        <w:t>З</w:t>
      </w:r>
      <w:r w:rsidR="00502E1C" w:rsidRPr="00926E38">
        <w:rPr>
          <w:sz w:val="20"/>
          <w:szCs w:val="20"/>
        </w:rPr>
        <w:t>а 16</w:t>
      </w:r>
      <w:r w:rsidR="006547A7">
        <w:rPr>
          <w:sz w:val="20"/>
          <w:szCs w:val="20"/>
        </w:rPr>
        <w:t>2 года</w:t>
      </w:r>
      <w:r w:rsidR="00502E1C" w:rsidRPr="00926E38">
        <w:rPr>
          <w:sz w:val="20"/>
          <w:szCs w:val="20"/>
        </w:rPr>
        <w:t xml:space="preserve"> своей истории Ставропольская краевая </w:t>
      </w:r>
      <w:r w:rsidR="00DB33BC">
        <w:rPr>
          <w:sz w:val="20"/>
          <w:szCs w:val="20"/>
        </w:rPr>
        <w:t>научная</w:t>
      </w:r>
      <w:r w:rsidR="00502E1C" w:rsidRPr="00926E38">
        <w:rPr>
          <w:sz w:val="20"/>
          <w:szCs w:val="20"/>
        </w:rPr>
        <w:t xml:space="preserve"> библиотека им. М. Ю. Лермонтова </w:t>
      </w:r>
      <w:r w:rsidR="006547A7">
        <w:rPr>
          <w:sz w:val="20"/>
          <w:szCs w:val="20"/>
        </w:rPr>
        <w:t xml:space="preserve">– старейшая на Северном Кавказе – </w:t>
      </w:r>
      <w:r w:rsidR="00502E1C" w:rsidRPr="00926E38">
        <w:rPr>
          <w:sz w:val="20"/>
          <w:szCs w:val="20"/>
        </w:rPr>
        <w:t>стала универсальным хранилищем документов. Получить информацию, касающуюся народов, непосредственно пр</w:t>
      </w:r>
      <w:r w:rsidR="00502E1C" w:rsidRPr="00926E38">
        <w:rPr>
          <w:sz w:val="20"/>
          <w:szCs w:val="20"/>
        </w:rPr>
        <w:t>о</w:t>
      </w:r>
      <w:r w:rsidR="00502E1C" w:rsidRPr="00926E38">
        <w:rPr>
          <w:sz w:val="20"/>
          <w:szCs w:val="20"/>
        </w:rPr>
        <w:t>живающих в Ставропольском крае, можно благодаря изданиям, вып</w:t>
      </w:r>
      <w:r w:rsidR="00502E1C" w:rsidRPr="00926E38">
        <w:rPr>
          <w:sz w:val="20"/>
          <w:szCs w:val="20"/>
        </w:rPr>
        <w:t>у</w:t>
      </w:r>
      <w:r w:rsidR="00502E1C" w:rsidRPr="00926E38">
        <w:rPr>
          <w:sz w:val="20"/>
          <w:szCs w:val="20"/>
        </w:rPr>
        <w:t>щенным на Ставрополье, а также посвященным нашему краю, но нап</w:t>
      </w:r>
      <w:r w:rsidR="00502E1C" w:rsidRPr="00926E38">
        <w:rPr>
          <w:sz w:val="20"/>
          <w:szCs w:val="20"/>
        </w:rPr>
        <w:t>е</w:t>
      </w:r>
      <w:r w:rsidR="00502E1C" w:rsidRPr="00926E38">
        <w:rPr>
          <w:sz w:val="20"/>
          <w:szCs w:val="20"/>
        </w:rPr>
        <w:t xml:space="preserve">чатанным в других регионах страны и за рубежом. </w:t>
      </w:r>
      <w:proofErr w:type="gramStart"/>
      <w:r w:rsidR="00502E1C" w:rsidRPr="00926E38">
        <w:rPr>
          <w:sz w:val="20"/>
          <w:szCs w:val="20"/>
        </w:rPr>
        <w:t>Читателям открыт доступ к документам, раскрывающим этнографическую характерист</w:t>
      </w:r>
      <w:r w:rsidR="00502E1C" w:rsidRPr="00926E38">
        <w:rPr>
          <w:sz w:val="20"/>
          <w:szCs w:val="20"/>
        </w:rPr>
        <w:t>и</w:t>
      </w:r>
      <w:r w:rsidR="00502E1C" w:rsidRPr="00926E38">
        <w:rPr>
          <w:sz w:val="20"/>
          <w:szCs w:val="20"/>
        </w:rPr>
        <w:t>ку края (история быта и обычаи, современная социокультурная ситу</w:t>
      </w:r>
      <w:r w:rsidR="00502E1C" w:rsidRPr="00926E38">
        <w:rPr>
          <w:sz w:val="20"/>
          <w:szCs w:val="20"/>
        </w:rPr>
        <w:t>а</w:t>
      </w:r>
      <w:r w:rsidR="00502E1C" w:rsidRPr="00926E38">
        <w:rPr>
          <w:sz w:val="20"/>
          <w:szCs w:val="20"/>
        </w:rPr>
        <w:t xml:space="preserve">ция, национальное самосознание); представляющим народонаселение Северного Кавказа, этническую историю народов (этнокультурные особенности развития отдельных народов края, духовная и языковая культура, устное народное творчество…) и др. </w:t>
      </w:r>
      <w:proofErr w:type="gramEnd"/>
    </w:p>
    <w:p w:rsidR="00502E1C" w:rsidRDefault="00502E1C" w:rsidP="008273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396857" w:rsidRPr="00926E38">
        <w:rPr>
          <w:rFonts w:ascii="Times New Roman" w:hAnsi="Times New Roman"/>
          <w:sz w:val="20"/>
          <w:szCs w:val="20"/>
        </w:rPr>
        <w:t xml:space="preserve">ри </w:t>
      </w:r>
      <w:r w:rsidR="00396857" w:rsidRPr="00926E38">
        <w:rPr>
          <w:rFonts w:ascii="Times New Roman" w:hAnsi="Times New Roman"/>
          <w:spacing w:val="-8"/>
          <w:sz w:val="20"/>
          <w:szCs w:val="20"/>
        </w:rPr>
        <w:t>комплектовании особое внимание уделяется документам, с</w:t>
      </w:r>
      <w:r w:rsidR="00396857" w:rsidRPr="00926E38">
        <w:rPr>
          <w:rFonts w:ascii="Times New Roman" w:hAnsi="Times New Roman"/>
          <w:spacing w:val="-8"/>
          <w:sz w:val="20"/>
          <w:szCs w:val="20"/>
        </w:rPr>
        <w:t>о</w:t>
      </w:r>
      <w:r w:rsidR="00396857" w:rsidRPr="00926E38">
        <w:rPr>
          <w:rFonts w:ascii="Times New Roman" w:hAnsi="Times New Roman"/>
          <w:spacing w:val="-8"/>
          <w:sz w:val="20"/>
          <w:szCs w:val="20"/>
        </w:rPr>
        <w:t xml:space="preserve">держащим информацию об истории, культуре, традициях и обычаях народов </w:t>
      </w:r>
      <w:r w:rsidR="00222A18">
        <w:rPr>
          <w:rFonts w:ascii="Times New Roman" w:hAnsi="Times New Roman"/>
          <w:spacing w:val="-8"/>
          <w:sz w:val="20"/>
          <w:szCs w:val="20"/>
        </w:rPr>
        <w:t>Северного Кавказа</w:t>
      </w:r>
      <w:r w:rsidR="00396857" w:rsidRPr="00926E38">
        <w:rPr>
          <w:rFonts w:ascii="Times New Roman" w:hAnsi="Times New Roman"/>
          <w:spacing w:val="-8"/>
          <w:sz w:val="20"/>
          <w:szCs w:val="20"/>
        </w:rPr>
        <w:t>. Знания, полученные на основе такой информации, могут способствовать взаимопониманию и активному</w:t>
      </w:r>
      <w:r w:rsidR="00396857" w:rsidRPr="00926E38">
        <w:rPr>
          <w:rFonts w:ascii="Times New Roman" w:hAnsi="Times New Roman"/>
          <w:sz w:val="20"/>
          <w:szCs w:val="20"/>
        </w:rPr>
        <w:t xml:space="preserve"> межкультурному диалогу, формированию богатого культурного наследия региона и в определе</w:t>
      </w:r>
      <w:r w:rsidR="00396857" w:rsidRPr="00926E38">
        <w:rPr>
          <w:rFonts w:ascii="Times New Roman" w:hAnsi="Times New Roman"/>
          <w:sz w:val="20"/>
          <w:szCs w:val="20"/>
        </w:rPr>
        <w:t>н</w:t>
      </w:r>
      <w:r w:rsidR="00396857" w:rsidRPr="00926E38">
        <w:rPr>
          <w:rFonts w:ascii="Times New Roman" w:hAnsi="Times New Roman"/>
          <w:sz w:val="20"/>
          <w:szCs w:val="20"/>
        </w:rPr>
        <w:t>ной степени предотвра</w:t>
      </w:r>
      <w:r>
        <w:rPr>
          <w:rFonts w:ascii="Times New Roman" w:hAnsi="Times New Roman"/>
          <w:sz w:val="20"/>
          <w:szCs w:val="20"/>
        </w:rPr>
        <w:t>щению межнациональных</w:t>
      </w:r>
      <w:r w:rsidR="00396857" w:rsidRPr="00926E38">
        <w:rPr>
          <w:rFonts w:ascii="Times New Roman" w:hAnsi="Times New Roman"/>
          <w:sz w:val="20"/>
          <w:szCs w:val="20"/>
        </w:rPr>
        <w:t xml:space="preserve"> конфликтов. </w:t>
      </w:r>
    </w:p>
    <w:p w:rsidR="00502E1C" w:rsidRDefault="00396857" w:rsidP="008273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6E38">
        <w:rPr>
          <w:rFonts w:ascii="Times New Roman" w:hAnsi="Times New Roman"/>
          <w:sz w:val="20"/>
          <w:szCs w:val="20"/>
        </w:rPr>
        <w:t>Сохранение культурного разнообразия и поддержание наци</w:t>
      </w:r>
      <w:r w:rsidRPr="00926E38">
        <w:rPr>
          <w:rFonts w:ascii="Times New Roman" w:hAnsi="Times New Roman"/>
          <w:sz w:val="20"/>
          <w:szCs w:val="20"/>
        </w:rPr>
        <w:t>о</w:t>
      </w:r>
      <w:r w:rsidRPr="00926E38">
        <w:rPr>
          <w:rFonts w:ascii="Times New Roman" w:hAnsi="Times New Roman"/>
          <w:sz w:val="20"/>
          <w:szCs w:val="20"/>
        </w:rPr>
        <w:t>нального самоопределения невозможно без знания родного языка и культуры, соответствующей языковой грамотности. Поэтому док</w:t>
      </w:r>
      <w:r w:rsidRPr="00926E38">
        <w:rPr>
          <w:rFonts w:ascii="Times New Roman" w:hAnsi="Times New Roman"/>
          <w:sz w:val="20"/>
          <w:szCs w:val="20"/>
        </w:rPr>
        <w:t>у</w:t>
      </w:r>
      <w:r w:rsidRPr="00926E38">
        <w:rPr>
          <w:rFonts w:ascii="Times New Roman" w:hAnsi="Times New Roman"/>
          <w:sz w:val="20"/>
          <w:szCs w:val="20"/>
        </w:rPr>
        <w:t>ментный фонд должен целенаправленно пополняться литературой на языках и о языках народов, проживающих в регионе. Это учебная и справочная литература по языкам, художественная литература на яз</w:t>
      </w:r>
      <w:r w:rsidRPr="00926E38">
        <w:rPr>
          <w:rFonts w:ascii="Times New Roman" w:hAnsi="Times New Roman"/>
          <w:sz w:val="20"/>
          <w:szCs w:val="20"/>
        </w:rPr>
        <w:t>ы</w:t>
      </w:r>
      <w:r w:rsidRPr="00926E38">
        <w:rPr>
          <w:rFonts w:ascii="Times New Roman" w:hAnsi="Times New Roman"/>
          <w:sz w:val="20"/>
          <w:szCs w:val="20"/>
        </w:rPr>
        <w:t xml:space="preserve">ках, а также специализированная литература по языкознанию. </w:t>
      </w:r>
    </w:p>
    <w:p w:rsidR="00396857" w:rsidRPr="00926E38" w:rsidRDefault="00502E1C" w:rsidP="008273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Ставропольской краевой библиотеке им. Лермонтова и</w:t>
      </w:r>
      <w:r w:rsidR="00396857" w:rsidRPr="00926E38">
        <w:rPr>
          <w:rFonts w:ascii="Times New Roman" w:hAnsi="Times New Roman"/>
          <w:sz w:val="20"/>
          <w:szCs w:val="20"/>
        </w:rPr>
        <w:t>м</w:t>
      </w:r>
      <w:r w:rsidR="00396857" w:rsidRPr="00926E38">
        <w:rPr>
          <w:rFonts w:ascii="Times New Roman" w:hAnsi="Times New Roman"/>
          <w:sz w:val="20"/>
          <w:szCs w:val="20"/>
        </w:rPr>
        <w:t>е</w:t>
      </w:r>
      <w:r w:rsidR="00396857" w:rsidRPr="00926E38">
        <w:rPr>
          <w:rFonts w:ascii="Times New Roman" w:hAnsi="Times New Roman"/>
          <w:sz w:val="20"/>
          <w:szCs w:val="20"/>
        </w:rPr>
        <w:t xml:space="preserve">ются документы, </w:t>
      </w:r>
      <w:r w:rsidR="00396857" w:rsidRPr="00926E38">
        <w:rPr>
          <w:rFonts w:ascii="Times New Roman" w:hAnsi="Times New Roman"/>
          <w:spacing w:val="-6"/>
          <w:sz w:val="20"/>
          <w:szCs w:val="20"/>
        </w:rPr>
        <w:t>которые включают информацию, способствующую этн</w:t>
      </w:r>
      <w:r w:rsidR="00396857" w:rsidRPr="00926E38">
        <w:rPr>
          <w:rFonts w:ascii="Times New Roman" w:hAnsi="Times New Roman"/>
          <w:spacing w:val="-6"/>
          <w:sz w:val="20"/>
          <w:szCs w:val="20"/>
        </w:rPr>
        <w:t>о</w:t>
      </w:r>
      <w:r w:rsidR="00396857" w:rsidRPr="00926E38">
        <w:rPr>
          <w:rFonts w:ascii="Times New Roman" w:hAnsi="Times New Roman"/>
          <w:spacing w:val="-6"/>
          <w:sz w:val="20"/>
          <w:szCs w:val="20"/>
        </w:rPr>
        <w:t>культурному обмену и формированию благоприятной среды региона, во</w:t>
      </w:r>
      <w:r w:rsidR="00396857" w:rsidRPr="00926E38">
        <w:rPr>
          <w:rFonts w:ascii="Times New Roman" w:hAnsi="Times New Roman"/>
          <w:spacing w:val="-6"/>
          <w:sz w:val="20"/>
          <w:szCs w:val="20"/>
        </w:rPr>
        <w:t>с</w:t>
      </w:r>
      <w:r w:rsidR="00396857" w:rsidRPr="00926E38">
        <w:rPr>
          <w:rFonts w:ascii="Times New Roman" w:hAnsi="Times New Roman"/>
          <w:spacing w:val="-6"/>
          <w:sz w:val="20"/>
          <w:szCs w:val="20"/>
        </w:rPr>
        <w:t>питанию</w:t>
      </w:r>
      <w:r w:rsidR="00396857" w:rsidRPr="00926E38">
        <w:rPr>
          <w:rFonts w:ascii="Times New Roman" w:hAnsi="Times New Roman"/>
          <w:sz w:val="20"/>
          <w:szCs w:val="20"/>
        </w:rPr>
        <w:t xml:space="preserve"> соответствующего поведения и укреплению уважительного отношения к представителям разных </w:t>
      </w:r>
      <w:r w:rsidR="00396857" w:rsidRPr="00926E38">
        <w:rPr>
          <w:rFonts w:ascii="Times New Roman" w:hAnsi="Times New Roman"/>
          <w:spacing w:val="-6"/>
          <w:sz w:val="20"/>
          <w:szCs w:val="20"/>
        </w:rPr>
        <w:t>культур. Это литература по псих</w:t>
      </w:r>
      <w:r w:rsidR="00396857" w:rsidRPr="00926E38">
        <w:rPr>
          <w:rFonts w:ascii="Times New Roman" w:hAnsi="Times New Roman"/>
          <w:spacing w:val="-6"/>
          <w:sz w:val="20"/>
          <w:szCs w:val="20"/>
        </w:rPr>
        <w:t>о</w:t>
      </w:r>
      <w:r w:rsidR="00396857" w:rsidRPr="00926E38">
        <w:rPr>
          <w:rFonts w:ascii="Times New Roman" w:hAnsi="Times New Roman"/>
          <w:spacing w:val="-6"/>
          <w:sz w:val="20"/>
          <w:szCs w:val="20"/>
        </w:rPr>
        <w:t>логии, этике, межкультурной</w:t>
      </w:r>
      <w:r w:rsidR="00396857" w:rsidRPr="00926E38">
        <w:rPr>
          <w:rFonts w:ascii="Times New Roman" w:hAnsi="Times New Roman"/>
          <w:sz w:val="20"/>
          <w:szCs w:val="20"/>
        </w:rPr>
        <w:t xml:space="preserve"> коммуникации, </w:t>
      </w:r>
      <w:r w:rsidR="00396857" w:rsidRPr="00926E38">
        <w:rPr>
          <w:rFonts w:ascii="Times New Roman" w:hAnsi="Times New Roman"/>
          <w:spacing w:val="-6"/>
          <w:sz w:val="20"/>
          <w:szCs w:val="20"/>
        </w:rPr>
        <w:t>отражающая специфику р</w:t>
      </w:r>
      <w:r w:rsidR="00396857" w:rsidRPr="00926E38">
        <w:rPr>
          <w:rFonts w:ascii="Times New Roman" w:hAnsi="Times New Roman"/>
          <w:spacing w:val="-6"/>
          <w:sz w:val="20"/>
          <w:szCs w:val="20"/>
        </w:rPr>
        <w:t>е</w:t>
      </w:r>
      <w:r w:rsidR="00396857" w:rsidRPr="00926E38">
        <w:rPr>
          <w:rFonts w:ascii="Times New Roman" w:hAnsi="Times New Roman"/>
          <w:spacing w:val="-6"/>
          <w:sz w:val="20"/>
          <w:szCs w:val="20"/>
        </w:rPr>
        <w:lastRenderedPageBreak/>
        <w:t xml:space="preserve">гиона. </w:t>
      </w:r>
      <w:proofErr w:type="gramStart"/>
      <w:r w:rsidR="00396857" w:rsidRPr="00926E38">
        <w:rPr>
          <w:rFonts w:ascii="Times New Roman" w:hAnsi="Times New Roman"/>
          <w:spacing w:val="-6"/>
          <w:sz w:val="20"/>
          <w:szCs w:val="20"/>
        </w:rPr>
        <w:t>Большое значение имеет также</w:t>
      </w:r>
      <w:r w:rsidR="00396857" w:rsidRPr="00926E38">
        <w:rPr>
          <w:rFonts w:ascii="Times New Roman" w:hAnsi="Times New Roman"/>
          <w:sz w:val="20"/>
          <w:szCs w:val="20"/>
        </w:rPr>
        <w:t xml:space="preserve"> художественная литература, не содержащая прямого нравоучения в отношении межкультурного о</w:t>
      </w:r>
      <w:r w:rsidR="00396857" w:rsidRPr="00926E38">
        <w:rPr>
          <w:rFonts w:ascii="Times New Roman" w:hAnsi="Times New Roman"/>
          <w:sz w:val="20"/>
          <w:szCs w:val="20"/>
        </w:rPr>
        <w:t>б</w:t>
      </w:r>
      <w:r w:rsidR="00396857" w:rsidRPr="00926E38">
        <w:rPr>
          <w:rFonts w:ascii="Times New Roman" w:hAnsi="Times New Roman"/>
          <w:sz w:val="20"/>
          <w:szCs w:val="20"/>
        </w:rPr>
        <w:t>щения, но позволяющая вдумчивому читателю найти ответ на вопрос, как ему жить среди непохожего на собственное окружения.</w:t>
      </w:r>
      <w:proofErr w:type="gramEnd"/>
      <w:r w:rsidR="00396857" w:rsidRPr="00926E38">
        <w:rPr>
          <w:rFonts w:ascii="Times New Roman" w:hAnsi="Times New Roman"/>
          <w:sz w:val="20"/>
          <w:szCs w:val="20"/>
        </w:rPr>
        <w:t xml:space="preserve"> Умение работать с документами, получать информацию позволяет человеку самому делать выводы, определять свою жизненную позицию.</w:t>
      </w:r>
    </w:p>
    <w:p w:rsidR="00C03593" w:rsidRDefault="00396857" w:rsidP="00C03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26E38">
        <w:rPr>
          <w:rFonts w:ascii="Times New Roman" w:hAnsi="Times New Roman" w:cs="Times New Roman"/>
          <w:spacing w:val="-8"/>
          <w:sz w:val="20"/>
          <w:szCs w:val="20"/>
        </w:rPr>
        <w:t>Полиэтническое население Ставропольского края отличается</w:t>
      </w:r>
      <w:r w:rsidRPr="00926E38">
        <w:rPr>
          <w:rFonts w:ascii="Times New Roman" w:hAnsi="Times New Roman" w:cs="Times New Roman"/>
          <w:sz w:val="20"/>
          <w:szCs w:val="20"/>
        </w:rPr>
        <w:t xml:space="preserve"> необычайной языковой дробностью, соответственно фонд документов на языках народов, проживающих на Ставрополье, очень разнообразен, и работа с подобной литературой вызывает определенные трудности. Поэтому в краевой библиотеке был создан сектор литературы на яз</w:t>
      </w:r>
      <w:r w:rsidRPr="00926E38">
        <w:rPr>
          <w:rFonts w:ascii="Times New Roman" w:hAnsi="Times New Roman" w:cs="Times New Roman"/>
          <w:sz w:val="20"/>
          <w:szCs w:val="20"/>
        </w:rPr>
        <w:t>ы</w:t>
      </w:r>
      <w:r w:rsidRPr="00926E38">
        <w:rPr>
          <w:rFonts w:ascii="Times New Roman" w:hAnsi="Times New Roman" w:cs="Times New Roman"/>
          <w:sz w:val="20"/>
          <w:szCs w:val="20"/>
        </w:rPr>
        <w:t xml:space="preserve">ках народов Кавказа. </w:t>
      </w:r>
      <w:proofErr w:type="gramStart"/>
      <w:r w:rsidRPr="00926E38">
        <w:rPr>
          <w:rFonts w:ascii="Times New Roman" w:hAnsi="Times New Roman" w:cs="Times New Roman"/>
          <w:sz w:val="20"/>
          <w:szCs w:val="20"/>
        </w:rPr>
        <w:t>В настоящее время фонд сектора представлен изданиями на 25 языках: абазинском, аварском, армянском, азерба</w:t>
      </w:r>
      <w:r w:rsidRPr="00926E38">
        <w:rPr>
          <w:rFonts w:ascii="Times New Roman" w:hAnsi="Times New Roman" w:cs="Times New Roman"/>
          <w:sz w:val="20"/>
          <w:szCs w:val="20"/>
        </w:rPr>
        <w:t>й</w:t>
      </w:r>
      <w:r w:rsidRPr="00926E38">
        <w:rPr>
          <w:rFonts w:ascii="Times New Roman" w:hAnsi="Times New Roman" w:cs="Times New Roman"/>
          <w:sz w:val="20"/>
          <w:szCs w:val="20"/>
        </w:rPr>
        <w:t>джанском, грузинском, балкарском, даргинском, кабардинском, ос</w:t>
      </w:r>
      <w:r w:rsidRPr="00926E38">
        <w:rPr>
          <w:rFonts w:ascii="Times New Roman" w:hAnsi="Times New Roman" w:cs="Times New Roman"/>
          <w:sz w:val="20"/>
          <w:szCs w:val="20"/>
        </w:rPr>
        <w:t>е</w:t>
      </w:r>
      <w:r w:rsidRPr="00926E38">
        <w:rPr>
          <w:rFonts w:ascii="Times New Roman" w:hAnsi="Times New Roman" w:cs="Times New Roman"/>
          <w:sz w:val="20"/>
          <w:szCs w:val="20"/>
        </w:rPr>
        <w:t>тинском, лезгинском, ногайском, чеченском и других.</w:t>
      </w:r>
      <w:proofErr w:type="gramEnd"/>
      <w:r w:rsidRPr="00926E38">
        <w:rPr>
          <w:rFonts w:ascii="Times New Roman" w:hAnsi="Times New Roman" w:cs="Times New Roman"/>
          <w:sz w:val="20"/>
          <w:szCs w:val="20"/>
        </w:rPr>
        <w:t xml:space="preserve"> Фонд сектора пополняется благодаря закону «Об обязательном экземпляре докуме</w:t>
      </w:r>
      <w:r w:rsidRPr="00926E38">
        <w:rPr>
          <w:rFonts w:ascii="Times New Roman" w:hAnsi="Times New Roman" w:cs="Times New Roman"/>
          <w:sz w:val="20"/>
          <w:szCs w:val="20"/>
        </w:rPr>
        <w:t>н</w:t>
      </w:r>
      <w:r w:rsidRPr="00926E38">
        <w:rPr>
          <w:rFonts w:ascii="Times New Roman" w:hAnsi="Times New Roman" w:cs="Times New Roman"/>
          <w:sz w:val="20"/>
          <w:szCs w:val="20"/>
        </w:rPr>
        <w:t>тов Ставропольского края» и путем закупки документов в соотве</w:t>
      </w:r>
      <w:r w:rsidRPr="00926E38">
        <w:rPr>
          <w:rFonts w:ascii="Times New Roman" w:hAnsi="Times New Roman" w:cs="Times New Roman"/>
          <w:sz w:val="20"/>
          <w:szCs w:val="20"/>
        </w:rPr>
        <w:t>т</w:t>
      </w:r>
      <w:r w:rsidRPr="00926E38">
        <w:rPr>
          <w:rFonts w:ascii="Times New Roman" w:hAnsi="Times New Roman" w:cs="Times New Roman"/>
          <w:sz w:val="20"/>
          <w:szCs w:val="20"/>
        </w:rPr>
        <w:t>ствии с законодательством Российской Федерации. Большую роль и</w:t>
      </w:r>
      <w:r w:rsidRPr="00926E38">
        <w:rPr>
          <w:rFonts w:ascii="Times New Roman" w:hAnsi="Times New Roman" w:cs="Times New Roman"/>
          <w:sz w:val="20"/>
          <w:szCs w:val="20"/>
        </w:rPr>
        <w:t>г</w:t>
      </w:r>
      <w:r w:rsidRPr="00926E38">
        <w:rPr>
          <w:rFonts w:ascii="Times New Roman" w:hAnsi="Times New Roman" w:cs="Times New Roman"/>
          <w:sz w:val="20"/>
          <w:szCs w:val="20"/>
        </w:rPr>
        <w:t>рают пожертвования от физических и юридических лиц, часто это сами писатели, издающие произведения на национальных языках, которые дарят свои и книги своих друзей Лермонтовке</w:t>
      </w:r>
      <w:r w:rsidR="00502E1C">
        <w:rPr>
          <w:rFonts w:ascii="Times New Roman" w:hAnsi="Times New Roman" w:cs="Times New Roman"/>
          <w:sz w:val="20"/>
          <w:szCs w:val="20"/>
        </w:rPr>
        <w:t>,</w:t>
      </w:r>
      <w:r w:rsidRPr="00926E38">
        <w:rPr>
          <w:rFonts w:ascii="Times New Roman" w:hAnsi="Times New Roman" w:cs="Times New Roman"/>
          <w:sz w:val="20"/>
          <w:szCs w:val="20"/>
        </w:rPr>
        <w:t xml:space="preserve"> присылают в дар книги и издательства.</w:t>
      </w:r>
      <w:r w:rsidR="00502E1C">
        <w:rPr>
          <w:rFonts w:ascii="Times New Roman" w:hAnsi="Times New Roman" w:cs="Times New Roman"/>
          <w:sz w:val="20"/>
          <w:szCs w:val="20"/>
        </w:rPr>
        <w:t xml:space="preserve"> С целью популяризации данных документов п</w:t>
      </w:r>
      <w:r w:rsidRPr="00926E38">
        <w:rPr>
          <w:rFonts w:ascii="Times New Roman" w:hAnsi="Times New Roman" w:cs="Times New Roman"/>
          <w:sz w:val="20"/>
          <w:szCs w:val="20"/>
        </w:rPr>
        <w:t>роводя</w:t>
      </w:r>
      <w:r w:rsidRPr="00926E38">
        <w:rPr>
          <w:rFonts w:ascii="Times New Roman" w:hAnsi="Times New Roman" w:cs="Times New Roman"/>
          <w:sz w:val="20"/>
          <w:szCs w:val="20"/>
        </w:rPr>
        <w:t>т</w:t>
      </w:r>
      <w:r w:rsidRPr="00926E38">
        <w:rPr>
          <w:rFonts w:ascii="Times New Roman" w:hAnsi="Times New Roman" w:cs="Times New Roman"/>
          <w:sz w:val="20"/>
          <w:szCs w:val="20"/>
        </w:rPr>
        <w:t>ся библиографические обзоры литературы</w:t>
      </w:r>
      <w:r w:rsidR="00502E1C" w:rsidRPr="00502E1C">
        <w:rPr>
          <w:rFonts w:ascii="Times New Roman" w:hAnsi="Times New Roman" w:cs="Times New Roman"/>
          <w:sz w:val="20"/>
          <w:szCs w:val="20"/>
        </w:rPr>
        <w:t xml:space="preserve"> </w:t>
      </w:r>
      <w:r w:rsidR="00502E1C">
        <w:rPr>
          <w:rFonts w:ascii="Times New Roman" w:hAnsi="Times New Roman" w:cs="Times New Roman"/>
          <w:sz w:val="20"/>
          <w:szCs w:val="20"/>
        </w:rPr>
        <w:t xml:space="preserve">и </w:t>
      </w:r>
      <w:r w:rsidR="00502E1C" w:rsidRPr="00926E38">
        <w:rPr>
          <w:rFonts w:ascii="Times New Roman" w:hAnsi="Times New Roman" w:cs="Times New Roman"/>
          <w:sz w:val="20"/>
          <w:szCs w:val="20"/>
        </w:rPr>
        <w:t xml:space="preserve">информирование </w:t>
      </w:r>
      <w:r w:rsidR="00502E1C">
        <w:rPr>
          <w:rFonts w:ascii="Times New Roman" w:hAnsi="Times New Roman" w:cs="Times New Roman"/>
          <w:sz w:val="20"/>
          <w:szCs w:val="20"/>
        </w:rPr>
        <w:t>читат</w:t>
      </w:r>
      <w:r w:rsidR="00502E1C">
        <w:rPr>
          <w:rFonts w:ascii="Times New Roman" w:hAnsi="Times New Roman" w:cs="Times New Roman"/>
          <w:sz w:val="20"/>
          <w:szCs w:val="20"/>
        </w:rPr>
        <w:t>е</w:t>
      </w:r>
      <w:r w:rsidR="00502E1C">
        <w:rPr>
          <w:rFonts w:ascii="Times New Roman" w:hAnsi="Times New Roman" w:cs="Times New Roman"/>
          <w:sz w:val="20"/>
          <w:szCs w:val="20"/>
        </w:rPr>
        <w:t>лей</w:t>
      </w:r>
      <w:r w:rsidRPr="00926E38">
        <w:rPr>
          <w:rFonts w:ascii="Times New Roman" w:hAnsi="Times New Roman" w:cs="Times New Roman"/>
          <w:sz w:val="20"/>
          <w:szCs w:val="20"/>
        </w:rPr>
        <w:t xml:space="preserve">, демонстрируются </w:t>
      </w:r>
      <w:proofErr w:type="spellStart"/>
      <w:r w:rsidRPr="00926E38">
        <w:rPr>
          <w:rFonts w:ascii="Times New Roman" w:hAnsi="Times New Roman" w:cs="Times New Roman"/>
          <w:sz w:val="20"/>
          <w:szCs w:val="20"/>
        </w:rPr>
        <w:t>книжн</w:t>
      </w:r>
      <w:r w:rsidR="00502E1C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="00502E1C">
        <w:rPr>
          <w:rFonts w:ascii="Times New Roman" w:hAnsi="Times New Roman" w:cs="Times New Roman"/>
          <w:sz w:val="20"/>
          <w:szCs w:val="20"/>
        </w:rPr>
        <w:t>-иллюстративные выставки</w:t>
      </w:r>
      <w:r w:rsidRPr="00926E38">
        <w:rPr>
          <w:rFonts w:ascii="Times New Roman" w:hAnsi="Times New Roman" w:cs="Times New Roman"/>
          <w:sz w:val="20"/>
          <w:szCs w:val="20"/>
        </w:rPr>
        <w:t xml:space="preserve">, на сайте </w:t>
      </w:r>
    </w:p>
    <w:p w:rsidR="00396857" w:rsidRPr="00926E38" w:rsidRDefault="00396857" w:rsidP="00C035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E38">
        <w:rPr>
          <w:rFonts w:ascii="Times New Roman" w:hAnsi="Times New Roman" w:cs="Times New Roman"/>
          <w:sz w:val="20"/>
          <w:szCs w:val="20"/>
        </w:rPr>
        <w:t xml:space="preserve">библиотеки </w:t>
      </w:r>
      <w:r w:rsidR="00502E1C">
        <w:rPr>
          <w:rFonts w:ascii="Times New Roman" w:hAnsi="Times New Roman" w:cs="Times New Roman"/>
          <w:sz w:val="20"/>
          <w:szCs w:val="20"/>
        </w:rPr>
        <w:t>размещаются</w:t>
      </w:r>
      <w:r w:rsidR="00502E1C" w:rsidRPr="00926E38">
        <w:rPr>
          <w:rFonts w:ascii="Times New Roman" w:hAnsi="Times New Roman" w:cs="Times New Roman"/>
          <w:sz w:val="20"/>
          <w:szCs w:val="20"/>
        </w:rPr>
        <w:t xml:space="preserve"> виртуальные выставки </w:t>
      </w:r>
      <w:r w:rsidR="00C03593">
        <w:rPr>
          <w:rFonts w:ascii="Times New Roman" w:hAnsi="Times New Roman" w:cs="Times New Roman"/>
          <w:sz w:val="20"/>
          <w:szCs w:val="20"/>
          <w:lang w:val="en-US"/>
        </w:rPr>
        <w:t>(</w:t>
      </w:r>
      <w:hyperlink r:id="rId9" w:history="1">
        <w:r w:rsidR="00C03593" w:rsidRPr="0009506D">
          <w:rPr>
            <w:rStyle w:val="a5"/>
            <w:rFonts w:ascii="Times New Roman" w:hAnsi="Times New Roman" w:cs="Times New Roman"/>
            <w:sz w:val="20"/>
            <w:szCs w:val="20"/>
          </w:rPr>
          <w:t>http://skunb.ru/exhibitions</w:t>
        </w:r>
      </w:hyperlink>
      <w:r w:rsidR="00C0359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926E3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96857" w:rsidRPr="00926E38" w:rsidRDefault="00396857" w:rsidP="00553D5F">
      <w:pPr>
        <w:pStyle w:val="31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26E38">
        <w:rPr>
          <w:rFonts w:ascii="Times New Roman" w:hAnsi="Times New Roman"/>
          <w:sz w:val="20"/>
          <w:szCs w:val="20"/>
        </w:rPr>
        <w:t>В фонд сектора не включены документы на языках некоторых народов, проживающих на территории края, но не являющихся коре</w:t>
      </w:r>
      <w:r w:rsidRPr="00926E38">
        <w:rPr>
          <w:rFonts w:ascii="Times New Roman" w:hAnsi="Times New Roman"/>
          <w:sz w:val="20"/>
          <w:szCs w:val="20"/>
        </w:rPr>
        <w:t>н</w:t>
      </w:r>
      <w:r w:rsidRPr="00926E38">
        <w:rPr>
          <w:rFonts w:ascii="Times New Roman" w:hAnsi="Times New Roman"/>
          <w:sz w:val="20"/>
          <w:szCs w:val="20"/>
        </w:rPr>
        <w:t>ными народами Кавказа. Например, литература на новогреческом и древнегреческом языках. Данные документы в</w:t>
      </w:r>
      <w:r w:rsidR="00502E1C">
        <w:rPr>
          <w:rFonts w:ascii="Times New Roman" w:hAnsi="Times New Roman"/>
          <w:sz w:val="20"/>
          <w:szCs w:val="20"/>
        </w:rPr>
        <w:t>ходят</w:t>
      </w:r>
      <w:r w:rsidRPr="00926E38">
        <w:rPr>
          <w:rFonts w:ascii="Times New Roman" w:hAnsi="Times New Roman"/>
          <w:sz w:val="20"/>
          <w:szCs w:val="20"/>
        </w:rPr>
        <w:t xml:space="preserve"> в состав фонда отдела литературы на иностранных языках и на территории Ставроп</w:t>
      </w:r>
      <w:r w:rsidRPr="00926E38">
        <w:rPr>
          <w:rFonts w:ascii="Times New Roman" w:hAnsi="Times New Roman"/>
          <w:sz w:val="20"/>
          <w:szCs w:val="20"/>
        </w:rPr>
        <w:t>о</w:t>
      </w:r>
      <w:r w:rsidRPr="00926E38">
        <w:rPr>
          <w:rFonts w:ascii="Times New Roman" w:hAnsi="Times New Roman"/>
          <w:sz w:val="20"/>
          <w:szCs w:val="20"/>
        </w:rPr>
        <w:t xml:space="preserve">лья они для многих пользователей являются </w:t>
      </w:r>
      <w:r w:rsidR="00502E1C">
        <w:rPr>
          <w:rFonts w:ascii="Times New Roman" w:hAnsi="Times New Roman"/>
          <w:sz w:val="20"/>
          <w:szCs w:val="20"/>
        </w:rPr>
        <w:t xml:space="preserve">единственным доступным </w:t>
      </w:r>
      <w:r w:rsidRPr="00926E38">
        <w:rPr>
          <w:rFonts w:ascii="Times New Roman" w:hAnsi="Times New Roman"/>
          <w:sz w:val="20"/>
          <w:szCs w:val="20"/>
        </w:rPr>
        <w:t>источником информации об их родном языке и культуре.</w:t>
      </w:r>
    </w:p>
    <w:p w:rsidR="00396857" w:rsidRPr="00926E38" w:rsidRDefault="00396857" w:rsidP="00396857">
      <w:pPr>
        <w:pStyle w:val="a4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26E38">
        <w:rPr>
          <w:rFonts w:ascii="Times New Roman" w:hAnsi="Times New Roman"/>
          <w:sz w:val="20"/>
          <w:szCs w:val="20"/>
        </w:rPr>
        <w:t>Литература на иностранных языках, а также учебные и спр</w:t>
      </w:r>
      <w:r w:rsidRPr="00926E38">
        <w:rPr>
          <w:rFonts w:ascii="Times New Roman" w:hAnsi="Times New Roman"/>
          <w:sz w:val="20"/>
          <w:szCs w:val="20"/>
        </w:rPr>
        <w:t>а</w:t>
      </w:r>
      <w:r w:rsidRPr="00926E38">
        <w:rPr>
          <w:rFonts w:ascii="Times New Roman" w:hAnsi="Times New Roman"/>
          <w:sz w:val="20"/>
          <w:szCs w:val="20"/>
        </w:rPr>
        <w:t>вочные издания необходимы представителям самых разных наци</w:t>
      </w:r>
      <w:r w:rsidRPr="00926E38">
        <w:rPr>
          <w:rFonts w:ascii="Times New Roman" w:hAnsi="Times New Roman"/>
          <w:sz w:val="20"/>
          <w:szCs w:val="20"/>
        </w:rPr>
        <w:t>о</w:t>
      </w:r>
      <w:r w:rsidRPr="00926E38">
        <w:rPr>
          <w:rFonts w:ascii="Times New Roman" w:hAnsi="Times New Roman"/>
          <w:sz w:val="20"/>
          <w:szCs w:val="20"/>
        </w:rPr>
        <w:t>нальностей. Однако есть категория пользователей библиотеки, для к</w:t>
      </w:r>
      <w:r w:rsidRPr="00926E38">
        <w:rPr>
          <w:rFonts w:ascii="Times New Roman" w:hAnsi="Times New Roman"/>
          <w:sz w:val="20"/>
          <w:szCs w:val="20"/>
        </w:rPr>
        <w:t>о</w:t>
      </w:r>
      <w:r w:rsidRPr="00926E38">
        <w:rPr>
          <w:rFonts w:ascii="Times New Roman" w:hAnsi="Times New Roman"/>
          <w:sz w:val="20"/>
          <w:szCs w:val="20"/>
        </w:rPr>
        <w:t xml:space="preserve">торой данный фонд может быть незаменимым. Это студенты-иностранцы, а также граждане дальнего зарубежья, работающие в </w:t>
      </w:r>
      <w:r w:rsidR="00222A18">
        <w:rPr>
          <w:rFonts w:ascii="Times New Roman" w:hAnsi="Times New Roman"/>
          <w:sz w:val="20"/>
          <w:szCs w:val="20"/>
        </w:rPr>
        <w:t>Ставрополе</w:t>
      </w:r>
      <w:r w:rsidRPr="00926E38">
        <w:rPr>
          <w:rFonts w:ascii="Times New Roman" w:hAnsi="Times New Roman"/>
          <w:sz w:val="20"/>
          <w:szCs w:val="20"/>
        </w:rPr>
        <w:t>. Для кого-то тот или иной европейский язык является ро</w:t>
      </w:r>
      <w:r w:rsidRPr="00926E38">
        <w:rPr>
          <w:rFonts w:ascii="Times New Roman" w:hAnsi="Times New Roman"/>
          <w:sz w:val="20"/>
          <w:szCs w:val="20"/>
        </w:rPr>
        <w:t>д</w:t>
      </w:r>
      <w:r w:rsidRPr="00926E38">
        <w:rPr>
          <w:rFonts w:ascii="Times New Roman" w:hAnsi="Times New Roman"/>
          <w:sz w:val="20"/>
          <w:szCs w:val="20"/>
        </w:rPr>
        <w:t xml:space="preserve">ным, а кто-то его лучше знает, чем русский. Соответственно, подобная литература будет стоять на первом месте при предоставлении ответа на </w:t>
      </w:r>
      <w:r w:rsidRPr="00926E38">
        <w:rPr>
          <w:rFonts w:ascii="Times New Roman" w:hAnsi="Times New Roman"/>
          <w:sz w:val="20"/>
          <w:szCs w:val="20"/>
        </w:rPr>
        <w:lastRenderedPageBreak/>
        <w:t>информационные запросы иностранных граждан. Также всем, кто стремится к изучению русского языка, просто необходима учебная л</w:t>
      </w:r>
      <w:r w:rsidRPr="00926E38">
        <w:rPr>
          <w:rFonts w:ascii="Times New Roman" w:hAnsi="Times New Roman"/>
          <w:sz w:val="20"/>
          <w:szCs w:val="20"/>
        </w:rPr>
        <w:t>и</w:t>
      </w:r>
      <w:r w:rsidR="008D4367">
        <w:rPr>
          <w:rFonts w:ascii="Times New Roman" w:hAnsi="Times New Roman"/>
          <w:sz w:val="20"/>
          <w:szCs w:val="20"/>
        </w:rPr>
        <w:t>тература по нему</w:t>
      </w:r>
      <w:r w:rsidRPr="00926E38">
        <w:rPr>
          <w:rFonts w:ascii="Times New Roman" w:hAnsi="Times New Roman"/>
          <w:sz w:val="20"/>
          <w:szCs w:val="20"/>
        </w:rPr>
        <w:t xml:space="preserve"> как иностранному.  </w:t>
      </w:r>
    </w:p>
    <w:p w:rsidR="00396857" w:rsidRDefault="00396857" w:rsidP="00396857">
      <w:pPr>
        <w:pStyle w:val="a4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26E38">
        <w:rPr>
          <w:rFonts w:ascii="Times New Roman" w:hAnsi="Times New Roman"/>
          <w:sz w:val="20"/>
          <w:szCs w:val="20"/>
        </w:rPr>
        <w:t xml:space="preserve">Особый интерес представляют редкие издания на осетинском, грузинском, украинском и других языках. Например, издание И. А. Орбели «Описание Версаля в армянской записи», вышедшее в свет в 1683 году, или «Татарская грамматика кавказского наречия» Тимофея Макарова. </w:t>
      </w:r>
    </w:p>
    <w:p w:rsidR="00294BB6" w:rsidRPr="00926E38" w:rsidRDefault="008E5B43" w:rsidP="008E5B43">
      <w:pPr>
        <w:pStyle w:val="a4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Библиотека получает периодические издания по лингвистике и межкультурной коммуникации. Благодаря их аналитической </w:t>
      </w:r>
      <w:r w:rsidR="006E634C">
        <w:rPr>
          <w:rFonts w:ascii="Times New Roman" w:hAnsi="Times New Roman"/>
          <w:sz w:val="20"/>
          <w:szCs w:val="20"/>
        </w:rPr>
        <w:t xml:space="preserve">росписи идет </w:t>
      </w:r>
      <w:r w:rsidR="00294BB6" w:rsidRPr="00926E38">
        <w:rPr>
          <w:rFonts w:ascii="Times New Roman" w:hAnsi="Times New Roman"/>
          <w:sz w:val="20"/>
          <w:szCs w:val="20"/>
        </w:rPr>
        <w:t>формирование систематической картотеки статей «Языковое мн</w:t>
      </w:r>
      <w:r w:rsidR="00294BB6" w:rsidRPr="00926E38">
        <w:rPr>
          <w:rFonts w:ascii="Times New Roman" w:hAnsi="Times New Roman"/>
          <w:sz w:val="20"/>
          <w:szCs w:val="20"/>
        </w:rPr>
        <w:t>о</w:t>
      </w:r>
      <w:r w:rsidR="00294BB6" w:rsidRPr="00926E38">
        <w:rPr>
          <w:rFonts w:ascii="Times New Roman" w:hAnsi="Times New Roman"/>
          <w:sz w:val="20"/>
          <w:szCs w:val="20"/>
        </w:rPr>
        <w:t>гообразие Кавка</w:t>
      </w:r>
      <w:r w:rsidR="006E634C">
        <w:rPr>
          <w:rFonts w:ascii="Times New Roman" w:hAnsi="Times New Roman"/>
          <w:sz w:val="20"/>
          <w:szCs w:val="20"/>
        </w:rPr>
        <w:t>за».</w:t>
      </w:r>
    </w:p>
    <w:p w:rsidR="008C680C" w:rsidRPr="00926E38" w:rsidRDefault="00B92ED4" w:rsidP="009C5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Важной составляющей работы Центра, </w:t>
      </w:r>
      <w:r w:rsidRPr="00926E38">
        <w:rPr>
          <w:rFonts w:ascii="Times New Roman" w:hAnsi="Times New Roman" w:cs="Times New Roman"/>
          <w:sz w:val="20"/>
          <w:szCs w:val="20"/>
        </w:rPr>
        <w:t>определяющей во</w:t>
      </w:r>
      <w:r w:rsidRPr="00926E38">
        <w:rPr>
          <w:rFonts w:ascii="Times New Roman" w:hAnsi="Times New Roman" w:cs="Times New Roman"/>
          <w:sz w:val="20"/>
          <w:szCs w:val="20"/>
        </w:rPr>
        <w:t>з</w:t>
      </w:r>
      <w:r w:rsidRPr="00926E38">
        <w:rPr>
          <w:rFonts w:ascii="Times New Roman" w:hAnsi="Times New Roman" w:cs="Times New Roman"/>
          <w:sz w:val="20"/>
          <w:szCs w:val="20"/>
        </w:rPr>
        <w:t>можности информационного обслуживания поликультурного насел</w:t>
      </w:r>
      <w:r w:rsidRPr="00926E38">
        <w:rPr>
          <w:rFonts w:ascii="Times New Roman" w:hAnsi="Times New Roman" w:cs="Times New Roman"/>
          <w:sz w:val="20"/>
          <w:szCs w:val="20"/>
        </w:rPr>
        <w:t>е</w:t>
      </w:r>
      <w:r w:rsidRPr="00926E38">
        <w:rPr>
          <w:rFonts w:ascii="Times New Roman" w:hAnsi="Times New Roman" w:cs="Times New Roman"/>
          <w:sz w:val="20"/>
          <w:szCs w:val="20"/>
        </w:rPr>
        <w:t>ния</w:t>
      </w:r>
      <w:r>
        <w:rPr>
          <w:rFonts w:ascii="Times New Roman" w:hAnsi="Times New Roman" w:cs="Times New Roman"/>
          <w:sz w:val="20"/>
          <w:szCs w:val="20"/>
        </w:rPr>
        <w:t xml:space="preserve">, является </w:t>
      </w:r>
      <w:r w:rsidR="00BD2B05" w:rsidRPr="00926E38">
        <w:rPr>
          <w:rFonts w:ascii="Times New Roman" w:hAnsi="Times New Roman" w:cs="Times New Roman"/>
          <w:sz w:val="20"/>
          <w:szCs w:val="20"/>
        </w:rPr>
        <w:t>о</w:t>
      </w:r>
      <w:r w:rsidR="00E51489" w:rsidRPr="00926E38">
        <w:rPr>
          <w:rFonts w:ascii="Times New Roman" w:hAnsi="Times New Roman" w:cs="Times New Roman"/>
          <w:sz w:val="20"/>
          <w:szCs w:val="20"/>
        </w:rPr>
        <w:t>рганизация и проведение просветительских, досуговых,</w:t>
      </w:r>
      <w:r w:rsidR="00FE1CBB">
        <w:rPr>
          <w:rFonts w:ascii="Times New Roman" w:hAnsi="Times New Roman" w:cs="Times New Roman"/>
          <w:sz w:val="20"/>
          <w:szCs w:val="20"/>
        </w:rPr>
        <w:t xml:space="preserve"> </w:t>
      </w:r>
      <w:r w:rsidR="00E51489" w:rsidRPr="00926E38">
        <w:rPr>
          <w:rFonts w:ascii="Times New Roman" w:hAnsi="Times New Roman" w:cs="Times New Roman"/>
          <w:sz w:val="20"/>
          <w:szCs w:val="20"/>
        </w:rPr>
        <w:t xml:space="preserve"> образов</w:t>
      </w:r>
      <w:r w:rsidR="009E27BF" w:rsidRPr="00926E38">
        <w:rPr>
          <w:rFonts w:ascii="Times New Roman" w:hAnsi="Times New Roman" w:cs="Times New Roman"/>
          <w:sz w:val="20"/>
          <w:szCs w:val="20"/>
        </w:rPr>
        <w:t>а</w:t>
      </w:r>
      <w:r w:rsidR="00E51489" w:rsidRPr="00926E38">
        <w:rPr>
          <w:rFonts w:ascii="Times New Roman" w:hAnsi="Times New Roman" w:cs="Times New Roman"/>
          <w:sz w:val="20"/>
          <w:szCs w:val="20"/>
        </w:rPr>
        <w:t>тельных мероприятий для различных категорий населения</w:t>
      </w:r>
      <w:r w:rsidR="00836222">
        <w:rPr>
          <w:rFonts w:ascii="Times New Roman" w:hAnsi="Times New Roman" w:cs="Times New Roman"/>
          <w:sz w:val="20"/>
          <w:szCs w:val="20"/>
        </w:rPr>
        <w:t>.</w:t>
      </w:r>
      <w:r w:rsidR="00FE1CBB">
        <w:rPr>
          <w:rFonts w:ascii="Times New Roman" w:hAnsi="Times New Roman" w:cs="Times New Roman"/>
          <w:sz w:val="20"/>
          <w:szCs w:val="20"/>
        </w:rPr>
        <w:t xml:space="preserve"> </w:t>
      </w:r>
      <w:r w:rsidR="008C680C" w:rsidRPr="00926E38">
        <w:rPr>
          <w:rFonts w:ascii="Times New Roman" w:hAnsi="Times New Roman" w:cs="Times New Roman"/>
          <w:sz w:val="20"/>
          <w:szCs w:val="20"/>
        </w:rPr>
        <w:t>Это позволяет пользователям библиотеки получать информацию, не только обратившись к документному фонду, но и благодаря непосре</w:t>
      </w:r>
      <w:r w:rsidR="008C680C" w:rsidRPr="00926E38">
        <w:rPr>
          <w:rFonts w:ascii="Times New Roman" w:hAnsi="Times New Roman" w:cs="Times New Roman"/>
          <w:sz w:val="20"/>
          <w:szCs w:val="20"/>
        </w:rPr>
        <w:t>д</w:t>
      </w:r>
      <w:r w:rsidR="008C680C" w:rsidRPr="00926E38">
        <w:rPr>
          <w:rFonts w:ascii="Times New Roman" w:hAnsi="Times New Roman" w:cs="Times New Roman"/>
          <w:sz w:val="20"/>
          <w:szCs w:val="20"/>
        </w:rPr>
        <w:t>ственной встрече с людьми – представителями самых разных культур. Живое общение дает возможность плодотворно взаимодействовать, формировать или менять свое мнение, вырабатывать общую точку зр</w:t>
      </w:r>
      <w:r w:rsidR="008C680C" w:rsidRPr="00926E38">
        <w:rPr>
          <w:rFonts w:ascii="Times New Roman" w:hAnsi="Times New Roman" w:cs="Times New Roman"/>
          <w:sz w:val="20"/>
          <w:szCs w:val="20"/>
        </w:rPr>
        <w:t>е</w:t>
      </w:r>
      <w:r w:rsidR="008C680C" w:rsidRPr="00926E38">
        <w:rPr>
          <w:rFonts w:ascii="Times New Roman" w:hAnsi="Times New Roman" w:cs="Times New Roman"/>
          <w:sz w:val="20"/>
          <w:szCs w:val="20"/>
        </w:rPr>
        <w:t xml:space="preserve">ния. </w:t>
      </w:r>
      <w:r w:rsidR="00DB33BC">
        <w:rPr>
          <w:rFonts w:ascii="Times New Roman" w:hAnsi="Times New Roman" w:cs="Times New Roman"/>
          <w:sz w:val="20"/>
          <w:szCs w:val="20"/>
        </w:rPr>
        <w:t>С</w:t>
      </w:r>
      <w:r w:rsidR="008C680C" w:rsidRPr="00926E38">
        <w:rPr>
          <w:rFonts w:ascii="Times New Roman" w:hAnsi="Times New Roman" w:cs="Times New Roman"/>
          <w:sz w:val="20"/>
          <w:szCs w:val="20"/>
        </w:rPr>
        <w:t>отрудники библиотеки стремятся, чтобы проводимые меропри</w:t>
      </w:r>
      <w:r w:rsidR="008C680C" w:rsidRPr="00926E38">
        <w:rPr>
          <w:rFonts w:ascii="Times New Roman" w:hAnsi="Times New Roman" w:cs="Times New Roman"/>
          <w:sz w:val="20"/>
          <w:szCs w:val="20"/>
        </w:rPr>
        <w:t>я</w:t>
      </w:r>
      <w:r w:rsidR="008C680C" w:rsidRPr="00926E38">
        <w:rPr>
          <w:rFonts w:ascii="Times New Roman" w:hAnsi="Times New Roman" w:cs="Times New Roman"/>
          <w:sz w:val="20"/>
          <w:szCs w:val="20"/>
        </w:rPr>
        <w:t xml:space="preserve">тия отвечали запросам пользователей </w:t>
      </w:r>
      <w:r w:rsidR="00C34AAD">
        <w:rPr>
          <w:rFonts w:ascii="Times New Roman" w:hAnsi="Times New Roman" w:cs="Times New Roman"/>
          <w:sz w:val="20"/>
          <w:szCs w:val="20"/>
        </w:rPr>
        <w:t xml:space="preserve">и помогали в </w:t>
      </w:r>
      <w:r w:rsidR="008C680C" w:rsidRPr="00926E38">
        <w:rPr>
          <w:rFonts w:ascii="Times New Roman" w:hAnsi="Times New Roman" w:cs="Times New Roman"/>
          <w:sz w:val="20"/>
          <w:szCs w:val="20"/>
        </w:rPr>
        <w:t>изучени</w:t>
      </w:r>
      <w:r w:rsidR="00C34AAD">
        <w:rPr>
          <w:rFonts w:ascii="Times New Roman" w:hAnsi="Times New Roman" w:cs="Times New Roman"/>
          <w:sz w:val="20"/>
          <w:szCs w:val="20"/>
        </w:rPr>
        <w:t>и</w:t>
      </w:r>
      <w:r w:rsidR="008C680C" w:rsidRPr="00926E38">
        <w:rPr>
          <w:rFonts w:ascii="Times New Roman" w:hAnsi="Times New Roman" w:cs="Times New Roman"/>
          <w:sz w:val="20"/>
          <w:szCs w:val="20"/>
        </w:rPr>
        <w:t xml:space="preserve"> истории, культуры и родного языка того или иного народа, рассказывали о народах-соседях, способствовали межкультурной коммуникации. Пр</w:t>
      </w:r>
      <w:r w:rsidR="008C680C" w:rsidRPr="00926E38">
        <w:rPr>
          <w:rFonts w:ascii="Times New Roman" w:hAnsi="Times New Roman" w:cs="Times New Roman"/>
          <w:sz w:val="20"/>
          <w:szCs w:val="20"/>
        </w:rPr>
        <w:t>о</w:t>
      </w:r>
      <w:r w:rsidR="008C680C" w:rsidRPr="00926E38">
        <w:rPr>
          <w:rFonts w:ascii="Times New Roman" w:hAnsi="Times New Roman" w:cs="Times New Roman"/>
          <w:sz w:val="20"/>
          <w:szCs w:val="20"/>
        </w:rPr>
        <w:t>водимые в Центре «Диалог» мероприятия рассчитаны на разные во</w:t>
      </w:r>
      <w:r w:rsidR="008C680C" w:rsidRPr="00926E38">
        <w:rPr>
          <w:rFonts w:ascii="Times New Roman" w:hAnsi="Times New Roman" w:cs="Times New Roman"/>
          <w:sz w:val="20"/>
          <w:szCs w:val="20"/>
        </w:rPr>
        <w:t>з</w:t>
      </w:r>
      <w:r w:rsidR="008C680C" w:rsidRPr="00926E38">
        <w:rPr>
          <w:rFonts w:ascii="Times New Roman" w:hAnsi="Times New Roman" w:cs="Times New Roman"/>
          <w:sz w:val="20"/>
          <w:szCs w:val="20"/>
        </w:rPr>
        <w:t xml:space="preserve">растные и </w:t>
      </w:r>
      <w:r w:rsidR="001A77FC">
        <w:rPr>
          <w:rFonts w:ascii="Times New Roman" w:hAnsi="Times New Roman" w:cs="Times New Roman"/>
          <w:sz w:val="20"/>
          <w:szCs w:val="20"/>
        </w:rPr>
        <w:t>социальные</w:t>
      </w:r>
      <w:r w:rsidR="008C680C" w:rsidRPr="00926E38">
        <w:rPr>
          <w:rFonts w:ascii="Times New Roman" w:hAnsi="Times New Roman" w:cs="Times New Roman"/>
          <w:sz w:val="20"/>
          <w:szCs w:val="20"/>
        </w:rPr>
        <w:t xml:space="preserve"> категории </w:t>
      </w:r>
      <w:r w:rsidR="001A77FC">
        <w:rPr>
          <w:rFonts w:ascii="Times New Roman" w:hAnsi="Times New Roman" w:cs="Times New Roman"/>
          <w:sz w:val="20"/>
          <w:szCs w:val="20"/>
        </w:rPr>
        <w:t>читателей</w:t>
      </w:r>
      <w:r w:rsidR="008C680C" w:rsidRPr="00926E38">
        <w:rPr>
          <w:rFonts w:ascii="Times New Roman" w:hAnsi="Times New Roman" w:cs="Times New Roman"/>
          <w:sz w:val="20"/>
          <w:szCs w:val="20"/>
        </w:rPr>
        <w:t>. При этом гостями библи</w:t>
      </w:r>
      <w:r w:rsidR="008C680C" w:rsidRPr="00926E38">
        <w:rPr>
          <w:rFonts w:ascii="Times New Roman" w:hAnsi="Times New Roman" w:cs="Times New Roman"/>
          <w:sz w:val="20"/>
          <w:szCs w:val="20"/>
        </w:rPr>
        <w:t>о</w:t>
      </w:r>
      <w:r w:rsidR="008C680C" w:rsidRPr="00926E38">
        <w:rPr>
          <w:rFonts w:ascii="Times New Roman" w:hAnsi="Times New Roman" w:cs="Times New Roman"/>
          <w:sz w:val="20"/>
          <w:szCs w:val="20"/>
        </w:rPr>
        <w:t>теки становятся представители различных национальностей, что по</w:t>
      </w:r>
      <w:r w:rsidR="008C680C" w:rsidRPr="00926E38">
        <w:rPr>
          <w:rFonts w:ascii="Times New Roman" w:hAnsi="Times New Roman" w:cs="Times New Roman"/>
          <w:sz w:val="20"/>
          <w:szCs w:val="20"/>
        </w:rPr>
        <w:t>з</w:t>
      </w:r>
      <w:r w:rsidR="008C680C" w:rsidRPr="00926E38">
        <w:rPr>
          <w:rFonts w:ascii="Times New Roman" w:hAnsi="Times New Roman" w:cs="Times New Roman"/>
          <w:sz w:val="20"/>
          <w:szCs w:val="20"/>
        </w:rPr>
        <w:t>воляет Центру быть площадкой межкультурной коммуникации.</w:t>
      </w:r>
    </w:p>
    <w:p w:rsidR="008C680C" w:rsidRPr="00926E38" w:rsidRDefault="008C680C" w:rsidP="008C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26E38">
        <w:rPr>
          <w:rFonts w:ascii="Times New Roman" w:hAnsi="Times New Roman" w:cs="Times New Roman"/>
          <w:sz w:val="20"/>
          <w:szCs w:val="20"/>
        </w:rPr>
        <w:t xml:space="preserve">Объединяющими в работе библиотеки и актуальными с точки зрения информирования многонационального населения становятся общегосударственные  </w:t>
      </w:r>
      <w:r w:rsidR="007C7B26">
        <w:rPr>
          <w:rFonts w:ascii="Times New Roman" w:hAnsi="Times New Roman" w:cs="Times New Roman"/>
          <w:sz w:val="20"/>
          <w:szCs w:val="20"/>
        </w:rPr>
        <w:t xml:space="preserve">и региональные </w:t>
      </w:r>
      <w:r w:rsidRPr="00926E38">
        <w:rPr>
          <w:rFonts w:ascii="Times New Roman" w:hAnsi="Times New Roman" w:cs="Times New Roman"/>
          <w:sz w:val="20"/>
          <w:szCs w:val="20"/>
        </w:rPr>
        <w:t xml:space="preserve">праздники: День России, </w:t>
      </w:r>
      <w:r w:rsidR="009C5D2C">
        <w:rPr>
          <w:rFonts w:ascii="Times New Roman" w:hAnsi="Times New Roman" w:cs="Times New Roman"/>
          <w:sz w:val="20"/>
          <w:szCs w:val="20"/>
        </w:rPr>
        <w:t>День</w:t>
      </w:r>
      <w:r w:rsidRPr="00926E38">
        <w:rPr>
          <w:rFonts w:ascii="Times New Roman" w:hAnsi="Times New Roman" w:cs="Times New Roman"/>
          <w:sz w:val="20"/>
          <w:szCs w:val="20"/>
        </w:rPr>
        <w:t xml:space="preserve"> народного единства</w:t>
      </w:r>
      <w:r w:rsidR="007C7B26">
        <w:rPr>
          <w:rFonts w:ascii="Times New Roman" w:hAnsi="Times New Roman" w:cs="Times New Roman"/>
          <w:sz w:val="20"/>
          <w:szCs w:val="20"/>
        </w:rPr>
        <w:t>, День Ставропольского края</w:t>
      </w:r>
      <w:r w:rsidRPr="00926E38">
        <w:rPr>
          <w:rFonts w:ascii="Times New Roman" w:hAnsi="Times New Roman" w:cs="Times New Roman"/>
          <w:sz w:val="20"/>
          <w:szCs w:val="20"/>
        </w:rPr>
        <w:t>. Повышается автор</w:t>
      </w:r>
      <w:r w:rsidRPr="00926E38">
        <w:rPr>
          <w:rFonts w:ascii="Times New Roman" w:hAnsi="Times New Roman" w:cs="Times New Roman"/>
          <w:sz w:val="20"/>
          <w:szCs w:val="20"/>
        </w:rPr>
        <w:t>и</w:t>
      </w:r>
      <w:r w:rsidRPr="00926E38">
        <w:rPr>
          <w:rFonts w:ascii="Times New Roman" w:hAnsi="Times New Roman" w:cs="Times New Roman"/>
          <w:sz w:val="20"/>
          <w:szCs w:val="20"/>
        </w:rPr>
        <w:t>тет и востребованность библиотеки в подготовке мероприятий</w:t>
      </w:r>
      <w:r w:rsidR="001A77FC">
        <w:rPr>
          <w:rFonts w:ascii="Times New Roman" w:hAnsi="Times New Roman" w:cs="Times New Roman"/>
          <w:sz w:val="20"/>
          <w:szCs w:val="20"/>
        </w:rPr>
        <w:t>, посв</w:t>
      </w:r>
      <w:r w:rsidR="001A77FC">
        <w:rPr>
          <w:rFonts w:ascii="Times New Roman" w:hAnsi="Times New Roman" w:cs="Times New Roman"/>
          <w:sz w:val="20"/>
          <w:szCs w:val="20"/>
        </w:rPr>
        <w:t>я</w:t>
      </w:r>
      <w:r w:rsidR="001A77FC">
        <w:rPr>
          <w:rFonts w:ascii="Times New Roman" w:hAnsi="Times New Roman" w:cs="Times New Roman"/>
          <w:sz w:val="20"/>
          <w:szCs w:val="20"/>
        </w:rPr>
        <w:t>щенных</w:t>
      </w:r>
      <w:r w:rsidRPr="00926E38">
        <w:rPr>
          <w:rFonts w:ascii="Times New Roman" w:hAnsi="Times New Roman" w:cs="Times New Roman"/>
          <w:sz w:val="20"/>
          <w:szCs w:val="20"/>
        </w:rPr>
        <w:t xml:space="preserve"> Д</w:t>
      </w:r>
      <w:r w:rsidR="001A77FC">
        <w:rPr>
          <w:rFonts w:ascii="Times New Roman" w:hAnsi="Times New Roman" w:cs="Times New Roman"/>
          <w:sz w:val="20"/>
          <w:szCs w:val="20"/>
        </w:rPr>
        <w:t>ню</w:t>
      </w:r>
      <w:r w:rsidRPr="00926E38">
        <w:rPr>
          <w:rFonts w:ascii="Times New Roman" w:hAnsi="Times New Roman" w:cs="Times New Roman"/>
          <w:sz w:val="20"/>
          <w:szCs w:val="20"/>
        </w:rPr>
        <w:t xml:space="preserve"> Государственного флага России</w:t>
      </w:r>
      <w:r w:rsidR="00FE1CBB">
        <w:rPr>
          <w:rFonts w:ascii="Times New Roman" w:hAnsi="Times New Roman" w:cs="Times New Roman"/>
          <w:sz w:val="20"/>
          <w:szCs w:val="20"/>
        </w:rPr>
        <w:t>,</w:t>
      </w:r>
      <w:r w:rsidR="00FE1CBB" w:rsidRPr="00FE1CBB">
        <w:rPr>
          <w:rFonts w:ascii="Times New Roman" w:hAnsi="Times New Roman" w:cs="Times New Roman"/>
          <w:sz w:val="20"/>
          <w:szCs w:val="20"/>
        </w:rPr>
        <w:t xml:space="preserve"> </w:t>
      </w:r>
      <w:r w:rsidR="001A77FC" w:rsidRPr="00926E38">
        <w:rPr>
          <w:rFonts w:ascii="Times New Roman" w:hAnsi="Times New Roman" w:cs="Times New Roman"/>
          <w:sz w:val="20"/>
          <w:szCs w:val="20"/>
        </w:rPr>
        <w:t>Д</w:t>
      </w:r>
      <w:r w:rsidR="001A77FC">
        <w:rPr>
          <w:rFonts w:ascii="Times New Roman" w:hAnsi="Times New Roman" w:cs="Times New Roman"/>
          <w:sz w:val="20"/>
          <w:szCs w:val="20"/>
        </w:rPr>
        <w:t>ню</w:t>
      </w:r>
      <w:r w:rsidR="001A77FC" w:rsidRPr="00926E38">
        <w:rPr>
          <w:rFonts w:ascii="Times New Roman" w:hAnsi="Times New Roman" w:cs="Times New Roman"/>
          <w:sz w:val="20"/>
          <w:szCs w:val="20"/>
        </w:rPr>
        <w:t xml:space="preserve"> славянс</w:t>
      </w:r>
      <w:r w:rsidR="001A77FC">
        <w:rPr>
          <w:rFonts w:ascii="Times New Roman" w:hAnsi="Times New Roman" w:cs="Times New Roman"/>
          <w:sz w:val="20"/>
          <w:szCs w:val="20"/>
        </w:rPr>
        <w:t>кой пис</w:t>
      </w:r>
      <w:r w:rsidR="001A77FC">
        <w:rPr>
          <w:rFonts w:ascii="Times New Roman" w:hAnsi="Times New Roman" w:cs="Times New Roman"/>
          <w:sz w:val="20"/>
          <w:szCs w:val="20"/>
        </w:rPr>
        <w:t>ь</w:t>
      </w:r>
      <w:r w:rsidR="001A77FC">
        <w:rPr>
          <w:rFonts w:ascii="Times New Roman" w:hAnsi="Times New Roman" w:cs="Times New Roman"/>
          <w:sz w:val="20"/>
          <w:szCs w:val="20"/>
        </w:rPr>
        <w:t>менности и культуры.</w:t>
      </w:r>
      <w:r w:rsidR="001A77FC" w:rsidRPr="00926E38">
        <w:rPr>
          <w:rFonts w:ascii="Times New Roman" w:hAnsi="Times New Roman" w:cs="Times New Roman"/>
          <w:sz w:val="20"/>
          <w:szCs w:val="20"/>
        </w:rPr>
        <w:t xml:space="preserve"> </w:t>
      </w:r>
      <w:r w:rsidRPr="00926E38">
        <w:rPr>
          <w:rFonts w:ascii="Times New Roman" w:hAnsi="Times New Roman" w:cs="Times New Roman"/>
          <w:sz w:val="20"/>
          <w:szCs w:val="20"/>
        </w:rPr>
        <w:t xml:space="preserve">Основываясь на изучении культуры различных народов, проживающих в </w:t>
      </w:r>
      <w:r w:rsidR="003C4140">
        <w:rPr>
          <w:rFonts w:ascii="Times New Roman" w:hAnsi="Times New Roman" w:cs="Times New Roman"/>
          <w:sz w:val="20"/>
          <w:szCs w:val="20"/>
        </w:rPr>
        <w:t>регионе</w:t>
      </w:r>
      <w:r w:rsidRPr="00926E38">
        <w:rPr>
          <w:rFonts w:ascii="Times New Roman" w:hAnsi="Times New Roman" w:cs="Times New Roman"/>
          <w:sz w:val="20"/>
          <w:szCs w:val="20"/>
        </w:rPr>
        <w:t>, библиотекари вносят вклад в нац</w:t>
      </w:r>
      <w:r w:rsidRPr="00926E38">
        <w:rPr>
          <w:rFonts w:ascii="Times New Roman" w:hAnsi="Times New Roman" w:cs="Times New Roman"/>
          <w:sz w:val="20"/>
          <w:szCs w:val="20"/>
        </w:rPr>
        <w:t>и</w:t>
      </w:r>
      <w:r w:rsidRPr="00926E38">
        <w:rPr>
          <w:rFonts w:ascii="Times New Roman" w:hAnsi="Times New Roman" w:cs="Times New Roman"/>
          <w:sz w:val="20"/>
          <w:szCs w:val="20"/>
        </w:rPr>
        <w:t>ональную составляющую проводимых праздников.</w:t>
      </w:r>
    </w:p>
    <w:p w:rsidR="008C680C" w:rsidRPr="00926E38" w:rsidRDefault="008C680C" w:rsidP="008C680C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26E38">
        <w:rPr>
          <w:sz w:val="20"/>
          <w:szCs w:val="20"/>
        </w:rPr>
        <w:t>В сфере своей деятельности Центр «Диалог» предполагает о</w:t>
      </w:r>
      <w:r w:rsidRPr="00926E38">
        <w:rPr>
          <w:sz w:val="20"/>
          <w:szCs w:val="20"/>
        </w:rPr>
        <w:t>р</w:t>
      </w:r>
      <w:r w:rsidRPr="00926E38">
        <w:rPr>
          <w:sz w:val="20"/>
          <w:szCs w:val="20"/>
        </w:rPr>
        <w:t xml:space="preserve">ганизацию мероприятий, обеспечивающих  знакомство пользователей с литературой, языками, историей, культурой народов, населяющих </w:t>
      </w:r>
      <w:r w:rsidRPr="00926E38">
        <w:rPr>
          <w:sz w:val="20"/>
          <w:szCs w:val="20"/>
        </w:rPr>
        <w:lastRenderedPageBreak/>
        <w:t xml:space="preserve">Северный Кавказ. </w:t>
      </w:r>
      <w:r w:rsidR="003C4140">
        <w:rPr>
          <w:sz w:val="20"/>
          <w:szCs w:val="20"/>
        </w:rPr>
        <w:t>О</w:t>
      </w:r>
      <w:r w:rsidRPr="00926E38">
        <w:rPr>
          <w:sz w:val="20"/>
          <w:szCs w:val="20"/>
        </w:rPr>
        <w:t>собое внимание привлекают к себе различные встречи, являющиеся эффективным приглашением представителей самых разных национальностей к диалогу. «Ставрополье – Дагестан: литературный диалог», «Поэзия Северного Кавказа», «Ногайская лит</w:t>
      </w:r>
      <w:r w:rsidRPr="00926E38">
        <w:rPr>
          <w:sz w:val="20"/>
          <w:szCs w:val="20"/>
        </w:rPr>
        <w:t>е</w:t>
      </w:r>
      <w:r w:rsidRPr="00926E38">
        <w:rPr>
          <w:sz w:val="20"/>
          <w:szCs w:val="20"/>
        </w:rPr>
        <w:t>ратура: из глубины веков до наших дней», «Художественная культура Армении» и многие другие встречи стали наглядным примером живого и неформального общения. Их можно проводить как в широком фо</w:t>
      </w:r>
      <w:r w:rsidRPr="00926E38">
        <w:rPr>
          <w:sz w:val="20"/>
          <w:szCs w:val="20"/>
        </w:rPr>
        <w:t>р</w:t>
      </w:r>
      <w:r w:rsidRPr="00926E38">
        <w:rPr>
          <w:sz w:val="20"/>
          <w:szCs w:val="20"/>
        </w:rPr>
        <w:t>мате, так и в узком кругу, они могут быть ориентированы на самую разну</w:t>
      </w:r>
      <w:r w:rsidR="009C5D2C">
        <w:rPr>
          <w:sz w:val="20"/>
          <w:szCs w:val="20"/>
        </w:rPr>
        <w:t>ю аудиторию. Поэтому встречи</w:t>
      </w:r>
      <w:r w:rsidRPr="00926E38">
        <w:rPr>
          <w:sz w:val="20"/>
          <w:szCs w:val="20"/>
        </w:rPr>
        <w:t xml:space="preserve"> </w:t>
      </w:r>
      <w:r w:rsidR="00C34AAD">
        <w:rPr>
          <w:sz w:val="20"/>
          <w:szCs w:val="20"/>
        </w:rPr>
        <w:t>являются</w:t>
      </w:r>
      <w:r w:rsidRPr="00926E38">
        <w:rPr>
          <w:sz w:val="20"/>
          <w:szCs w:val="20"/>
        </w:rPr>
        <w:t xml:space="preserve"> одной из самых востр</w:t>
      </w:r>
      <w:r w:rsidRPr="00926E38">
        <w:rPr>
          <w:sz w:val="20"/>
          <w:szCs w:val="20"/>
        </w:rPr>
        <w:t>е</w:t>
      </w:r>
      <w:r w:rsidRPr="00926E38">
        <w:rPr>
          <w:sz w:val="20"/>
          <w:szCs w:val="20"/>
        </w:rPr>
        <w:t>бованных форм</w:t>
      </w:r>
      <w:r>
        <w:rPr>
          <w:sz w:val="20"/>
          <w:szCs w:val="20"/>
        </w:rPr>
        <w:t xml:space="preserve"> в рамках работы Центра</w:t>
      </w:r>
      <w:r w:rsidRPr="00926E38">
        <w:rPr>
          <w:sz w:val="20"/>
          <w:szCs w:val="20"/>
        </w:rPr>
        <w:t xml:space="preserve">. </w:t>
      </w:r>
    </w:p>
    <w:p w:rsidR="00763F2C" w:rsidRDefault="008C680C" w:rsidP="008C680C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26E38">
        <w:rPr>
          <w:sz w:val="20"/>
          <w:szCs w:val="20"/>
        </w:rPr>
        <w:t>Библиотека имеет статус научной, поэтому о межкультурном взаимодействии и взаимообогащении здесь говорят на различных ф</w:t>
      </w:r>
      <w:r w:rsidRPr="00926E38">
        <w:rPr>
          <w:sz w:val="20"/>
          <w:szCs w:val="20"/>
        </w:rPr>
        <w:t>о</w:t>
      </w:r>
      <w:r w:rsidRPr="00926E38">
        <w:rPr>
          <w:sz w:val="20"/>
          <w:szCs w:val="20"/>
        </w:rPr>
        <w:t xml:space="preserve">румах и </w:t>
      </w:r>
      <w:r>
        <w:rPr>
          <w:sz w:val="20"/>
          <w:szCs w:val="20"/>
        </w:rPr>
        <w:t xml:space="preserve">конвентах, проводятся </w:t>
      </w:r>
      <w:r w:rsidRPr="00926E38">
        <w:rPr>
          <w:sz w:val="20"/>
          <w:szCs w:val="20"/>
        </w:rPr>
        <w:t>науч</w:t>
      </w:r>
      <w:r>
        <w:rPr>
          <w:sz w:val="20"/>
          <w:szCs w:val="20"/>
        </w:rPr>
        <w:t>но-практические</w:t>
      </w:r>
      <w:r w:rsidRPr="00926E38">
        <w:rPr>
          <w:sz w:val="20"/>
          <w:szCs w:val="20"/>
        </w:rPr>
        <w:t xml:space="preserve"> конферен</w:t>
      </w:r>
      <w:r>
        <w:rPr>
          <w:sz w:val="20"/>
          <w:szCs w:val="20"/>
        </w:rPr>
        <w:t>ции</w:t>
      </w:r>
      <w:r w:rsidRPr="00926E38">
        <w:rPr>
          <w:sz w:val="20"/>
          <w:szCs w:val="20"/>
        </w:rPr>
        <w:t>, семина</w:t>
      </w:r>
      <w:r>
        <w:rPr>
          <w:sz w:val="20"/>
          <w:szCs w:val="20"/>
        </w:rPr>
        <w:t>ры</w:t>
      </w:r>
      <w:r w:rsidRPr="00926E38">
        <w:rPr>
          <w:sz w:val="20"/>
          <w:szCs w:val="20"/>
        </w:rPr>
        <w:t>, круг</w:t>
      </w:r>
      <w:r>
        <w:rPr>
          <w:sz w:val="20"/>
          <w:szCs w:val="20"/>
        </w:rPr>
        <w:t>лые</w:t>
      </w:r>
      <w:r w:rsidRPr="00926E38">
        <w:rPr>
          <w:sz w:val="20"/>
          <w:szCs w:val="20"/>
        </w:rPr>
        <w:t xml:space="preserve"> сто</w:t>
      </w:r>
      <w:r>
        <w:rPr>
          <w:sz w:val="20"/>
          <w:szCs w:val="20"/>
        </w:rPr>
        <w:t>лы</w:t>
      </w:r>
      <w:r w:rsidRPr="00926E38">
        <w:rPr>
          <w:sz w:val="20"/>
          <w:szCs w:val="20"/>
        </w:rPr>
        <w:t xml:space="preserve"> по вопросам, связанным с историей и кул</w:t>
      </w:r>
      <w:r w:rsidRPr="00926E38">
        <w:rPr>
          <w:sz w:val="20"/>
          <w:szCs w:val="20"/>
        </w:rPr>
        <w:t>ь</w:t>
      </w:r>
      <w:r w:rsidRPr="00926E38">
        <w:rPr>
          <w:sz w:val="20"/>
          <w:szCs w:val="20"/>
        </w:rPr>
        <w:t>турой народов Ставрополья, проблемам межнационального об</w:t>
      </w:r>
      <w:r w:rsidRPr="00926E38">
        <w:rPr>
          <w:spacing w:val="-6"/>
          <w:sz w:val="20"/>
          <w:szCs w:val="20"/>
        </w:rPr>
        <w:t xml:space="preserve">щения. </w:t>
      </w:r>
      <w:r w:rsidRPr="00926E38">
        <w:rPr>
          <w:sz w:val="20"/>
          <w:szCs w:val="20"/>
        </w:rPr>
        <w:t>Важным событи</w:t>
      </w:r>
      <w:r w:rsidR="009275B2">
        <w:rPr>
          <w:sz w:val="20"/>
          <w:szCs w:val="20"/>
        </w:rPr>
        <w:t>е</w:t>
      </w:r>
      <w:r w:rsidRPr="00926E38">
        <w:rPr>
          <w:sz w:val="20"/>
          <w:szCs w:val="20"/>
        </w:rPr>
        <w:t xml:space="preserve">м в </w:t>
      </w:r>
      <w:r w:rsidR="00763F2C">
        <w:rPr>
          <w:sz w:val="20"/>
          <w:szCs w:val="20"/>
        </w:rPr>
        <w:t xml:space="preserve">СКФО </w:t>
      </w:r>
      <w:r w:rsidRPr="00926E38">
        <w:rPr>
          <w:sz w:val="20"/>
          <w:szCs w:val="20"/>
        </w:rPr>
        <w:t xml:space="preserve">стал </w:t>
      </w:r>
      <w:r w:rsidR="009275B2">
        <w:rPr>
          <w:sz w:val="20"/>
          <w:szCs w:val="20"/>
        </w:rPr>
        <w:t xml:space="preserve">Северо-Кавказский </w:t>
      </w:r>
      <w:r w:rsidRPr="00926E38">
        <w:rPr>
          <w:sz w:val="20"/>
          <w:szCs w:val="20"/>
        </w:rPr>
        <w:t>библиотечный форум «Роль библиотек в духовном возрождении России», в рамках которого прошел круглый стол «Культурное многообразие как истор</w:t>
      </w:r>
      <w:r w:rsidRPr="00926E38">
        <w:rPr>
          <w:sz w:val="20"/>
          <w:szCs w:val="20"/>
        </w:rPr>
        <w:t>и</w:t>
      </w:r>
      <w:r w:rsidRPr="00926E38">
        <w:rPr>
          <w:sz w:val="20"/>
          <w:szCs w:val="20"/>
        </w:rPr>
        <w:t>ческая основа российской государственности»</w:t>
      </w:r>
      <w:r w:rsidR="00763F2C">
        <w:rPr>
          <w:sz w:val="20"/>
          <w:szCs w:val="20"/>
        </w:rPr>
        <w:t>.</w:t>
      </w:r>
      <w:r w:rsidR="00C34AAD">
        <w:rPr>
          <w:sz w:val="20"/>
          <w:szCs w:val="20"/>
        </w:rPr>
        <w:t xml:space="preserve"> Встреча такого ма</w:t>
      </w:r>
      <w:r w:rsidR="00C34AAD">
        <w:rPr>
          <w:sz w:val="20"/>
          <w:szCs w:val="20"/>
        </w:rPr>
        <w:t>с</w:t>
      </w:r>
      <w:r w:rsidR="00C34AAD">
        <w:rPr>
          <w:sz w:val="20"/>
          <w:szCs w:val="20"/>
        </w:rPr>
        <w:t>штаба в Ставропольской краевой научной библиотеке состоялась впе</w:t>
      </w:r>
      <w:r w:rsidR="00C34AAD">
        <w:rPr>
          <w:sz w:val="20"/>
          <w:szCs w:val="20"/>
        </w:rPr>
        <w:t>р</w:t>
      </w:r>
      <w:r w:rsidR="00C34AAD" w:rsidRPr="001B138F">
        <w:rPr>
          <w:sz w:val="20"/>
          <w:szCs w:val="20"/>
        </w:rPr>
        <w:t>вые</w:t>
      </w:r>
      <w:r w:rsidR="00290BE9" w:rsidRPr="001B138F">
        <w:rPr>
          <w:sz w:val="20"/>
          <w:szCs w:val="20"/>
        </w:rPr>
        <w:t xml:space="preserve"> (</w:t>
      </w:r>
      <w:hyperlink r:id="rId10" w:history="1">
        <w:r w:rsidR="00C03593" w:rsidRPr="0009506D">
          <w:rPr>
            <w:rStyle w:val="a5"/>
            <w:sz w:val="20"/>
            <w:szCs w:val="20"/>
          </w:rPr>
          <w:t>http://s</w:t>
        </w:r>
        <w:r w:rsidR="00C03593" w:rsidRPr="0009506D">
          <w:rPr>
            <w:rStyle w:val="a5"/>
            <w:sz w:val="20"/>
            <w:szCs w:val="20"/>
          </w:rPr>
          <w:t>k</w:t>
        </w:r>
        <w:r w:rsidR="00C03593" w:rsidRPr="0009506D">
          <w:rPr>
            <w:rStyle w:val="a5"/>
            <w:sz w:val="20"/>
            <w:szCs w:val="20"/>
          </w:rPr>
          <w:t>unb.ru/node/1904</w:t>
        </w:r>
      </w:hyperlink>
      <w:r w:rsidR="00290BE9" w:rsidRPr="001B138F">
        <w:rPr>
          <w:sz w:val="20"/>
          <w:szCs w:val="20"/>
        </w:rPr>
        <w:t>)</w:t>
      </w:r>
      <w:r w:rsidR="00C34AAD" w:rsidRPr="001B138F">
        <w:rPr>
          <w:sz w:val="20"/>
          <w:szCs w:val="20"/>
        </w:rPr>
        <w:t>.</w:t>
      </w:r>
      <w:r w:rsidR="00763F2C">
        <w:rPr>
          <w:sz w:val="20"/>
          <w:szCs w:val="20"/>
        </w:rPr>
        <w:t xml:space="preserve"> </w:t>
      </w:r>
      <w:r w:rsidR="00C34AAD">
        <w:rPr>
          <w:sz w:val="20"/>
          <w:szCs w:val="20"/>
        </w:rPr>
        <w:t xml:space="preserve"> </w:t>
      </w:r>
    </w:p>
    <w:p w:rsidR="008C680C" w:rsidRPr="00926E38" w:rsidRDefault="00763F2C" w:rsidP="008C680C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В рамках работы Центра «Диалог» в библиотеке была апроб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рована такая форма </w:t>
      </w:r>
      <w:r w:rsidR="00143DC1" w:rsidRPr="00290BE9">
        <w:rPr>
          <w:sz w:val="20"/>
          <w:szCs w:val="20"/>
        </w:rPr>
        <w:t>мероприятий</w:t>
      </w:r>
      <w:r>
        <w:rPr>
          <w:sz w:val="20"/>
          <w:szCs w:val="20"/>
        </w:rPr>
        <w:t xml:space="preserve">, как </w:t>
      </w:r>
      <w:r w:rsidR="008C680C" w:rsidRPr="00926E38">
        <w:rPr>
          <w:sz w:val="20"/>
          <w:szCs w:val="20"/>
        </w:rPr>
        <w:t>конвент</w:t>
      </w:r>
      <w:r>
        <w:rPr>
          <w:sz w:val="20"/>
          <w:szCs w:val="20"/>
        </w:rPr>
        <w:t xml:space="preserve">. </w:t>
      </w:r>
      <w:r w:rsidR="00D44D4A">
        <w:rPr>
          <w:sz w:val="20"/>
          <w:szCs w:val="20"/>
        </w:rPr>
        <w:t>Участниками м</w:t>
      </w:r>
      <w:r w:rsidRPr="00290BE9">
        <w:rPr>
          <w:sz w:val="20"/>
          <w:szCs w:val="20"/>
        </w:rPr>
        <w:t>олоде</w:t>
      </w:r>
      <w:r w:rsidRPr="00290BE9">
        <w:rPr>
          <w:sz w:val="20"/>
          <w:szCs w:val="20"/>
        </w:rPr>
        <w:t>ж</w:t>
      </w:r>
      <w:r w:rsidRPr="00290BE9">
        <w:rPr>
          <w:sz w:val="20"/>
          <w:szCs w:val="20"/>
        </w:rPr>
        <w:t>н</w:t>
      </w:r>
      <w:r w:rsidR="00D44D4A">
        <w:rPr>
          <w:sz w:val="20"/>
          <w:szCs w:val="20"/>
        </w:rPr>
        <w:t>ого</w:t>
      </w:r>
      <w:r w:rsidRPr="00290BE9">
        <w:rPr>
          <w:sz w:val="20"/>
          <w:szCs w:val="20"/>
        </w:rPr>
        <w:t xml:space="preserve"> конвент</w:t>
      </w:r>
      <w:r w:rsidR="00D44D4A">
        <w:rPr>
          <w:sz w:val="20"/>
          <w:szCs w:val="20"/>
        </w:rPr>
        <w:t>а</w:t>
      </w:r>
      <w:r w:rsidR="008C680C" w:rsidRPr="00290BE9">
        <w:rPr>
          <w:sz w:val="20"/>
          <w:szCs w:val="20"/>
        </w:rPr>
        <w:t xml:space="preserve"> «Мы говорим на одном языке»</w:t>
      </w:r>
      <w:r w:rsidR="00D44D4A">
        <w:rPr>
          <w:sz w:val="20"/>
          <w:szCs w:val="20"/>
        </w:rPr>
        <w:t xml:space="preserve"> стали представители м</w:t>
      </w:r>
      <w:r w:rsidR="00D44D4A">
        <w:rPr>
          <w:sz w:val="20"/>
          <w:szCs w:val="20"/>
        </w:rPr>
        <w:t>о</w:t>
      </w:r>
      <w:r w:rsidR="00D44D4A">
        <w:rPr>
          <w:sz w:val="20"/>
          <w:szCs w:val="20"/>
        </w:rPr>
        <w:t xml:space="preserve">лодежных организаций, общественных </w:t>
      </w:r>
      <w:r w:rsidR="002A10A1">
        <w:rPr>
          <w:sz w:val="20"/>
          <w:szCs w:val="20"/>
        </w:rPr>
        <w:t>движений и творческих об</w:t>
      </w:r>
      <w:r w:rsidR="002A10A1">
        <w:rPr>
          <w:sz w:val="20"/>
          <w:szCs w:val="20"/>
        </w:rPr>
        <w:t>ъ</w:t>
      </w:r>
      <w:r w:rsidR="002A10A1">
        <w:rPr>
          <w:sz w:val="20"/>
          <w:szCs w:val="20"/>
        </w:rPr>
        <w:t>единений города и края,</w:t>
      </w:r>
      <w:r w:rsidR="00290BE9">
        <w:rPr>
          <w:sz w:val="20"/>
          <w:szCs w:val="20"/>
        </w:rPr>
        <w:t xml:space="preserve"> приня</w:t>
      </w:r>
      <w:r w:rsidR="002A10A1">
        <w:rPr>
          <w:sz w:val="20"/>
          <w:szCs w:val="20"/>
        </w:rPr>
        <w:t>вшие</w:t>
      </w:r>
      <w:r w:rsidR="00290BE9">
        <w:rPr>
          <w:sz w:val="20"/>
          <w:szCs w:val="20"/>
        </w:rPr>
        <w:t xml:space="preserve"> обращение к молодежи Ставр</w:t>
      </w:r>
      <w:r w:rsidR="00290BE9">
        <w:rPr>
          <w:sz w:val="20"/>
          <w:szCs w:val="20"/>
        </w:rPr>
        <w:t>о</w:t>
      </w:r>
      <w:r w:rsidR="00290BE9" w:rsidRPr="00074586">
        <w:rPr>
          <w:sz w:val="20"/>
          <w:szCs w:val="20"/>
        </w:rPr>
        <w:t>польского края (</w:t>
      </w:r>
      <w:hyperlink r:id="rId11" w:history="1">
        <w:r w:rsidR="00074586" w:rsidRPr="0009506D">
          <w:rPr>
            <w:rStyle w:val="a5"/>
            <w:sz w:val="20"/>
            <w:szCs w:val="20"/>
          </w:rPr>
          <w:t>http://skunb.ru/node/540</w:t>
        </w:r>
      </w:hyperlink>
      <w:r w:rsidR="00290BE9" w:rsidRPr="00074586">
        <w:rPr>
          <w:sz w:val="20"/>
          <w:szCs w:val="20"/>
        </w:rPr>
        <w:t>).</w:t>
      </w:r>
    </w:p>
    <w:p w:rsidR="008C680C" w:rsidRPr="00926E38" w:rsidRDefault="008C680C" w:rsidP="008C680C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26E38">
        <w:rPr>
          <w:sz w:val="20"/>
          <w:szCs w:val="20"/>
        </w:rPr>
        <w:t>Мир чтения – это непрямая форма общения человека с друг</w:t>
      </w:r>
      <w:r w:rsidRPr="00926E38">
        <w:rPr>
          <w:sz w:val="20"/>
          <w:szCs w:val="20"/>
        </w:rPr>
        <w:t>и</w:t>
      </w:r>
      <w:r w:rsidRPr="00926E38">
        <w:rPr>
          <w:sz w:val="20"/>
          <w:szCs w:val="20"/>
        </w:rPr>
        <w:t>ми людьми. Своя, особая литературная традиция складывается у ра</w:t>
      </w:r>
      <w:r w:rsidRPr="00926E38">
        <w:rPr>
          <w:sz w:val="20"/>
          <w:szCs w:val="20"/>
        </w:rPr>
        <w:t>з</w:t>
      </w:r>
      <w:r w:rsidRPr="00926E38">
        <w:rPr>
          <w:sz w:val="20"/>
          <w:szCs w:val="20"/>
        </w:rPr>
        <w:t>ных народов. И чем больше мы приобщаемся к чтению, тем с большим числом культур знакомимся. Презентации книг, организуемые в би</w:t>
      </w:r>
      <w:r w:rsidRPr="00926E38">
        <w:rPr>
          <w:sz w:val="20"/>
          <w:szCs w:val="20"/>
        </w:rPr>
        <w:t>б</w:t>
      </w:r>
      <w:r w:rsidRPr="00926E38">
        <w:rPr>
          <w:sz w:val="20"/>
          <w:szCs w:val="20"/>
        </w:rPr>
        <w:t xml:space="preserve">лиотеке, позволяют познакомиться с авторами, соприкоснуться с их творческим миром. </w:t>
      </w:r>
      <w:r>
        <w:rPr>
          <w:sz w:val="20"/>
          <w:szCs w:val="20"/>
        </w:rPr>
        <w:t xml:space="preserve">Часто </w:t>
      </w:r>
      <w:r w:rsidRPr="00926E38">
        <w:rPr>
          <w:sz w:val="20"/>
          <w:szCs w:val="20"/>
        </w:rPr>
        <w:t xml:space="preserve">интерес к книге пробуждается именно после такого общения. Так, презентация книги Андрея </w:t>
      </w:r>
      <w:proofErr w:type="spellStart"/>
      <w:r w:rsidRPr="00926E38">
        <w:rPr>
          <w:sz w:val="20"/>
          <w:szCs w:val="20"/>
        </w:rPr>
        <w:t>Акритова</w:t>
      </w:r>
      <w:proofErr w:type="spellEnd"/>
      <w:r w:rsidRPr="00926E38">
        <w:rPr>
          <w:sz w:val="20"/>
          <w:szCs w:val="20"/>
        </w:rPr>
        <w:t xml:space="preserve"> «Незабыв</w:t>
      </w:r>
      <w:r w:rsidRPr="00926E38">
        <w:rPr>
          <w:sz w:val="20"/>
          <w:szCs w:val="20"/>
        </w:rPr>
        <w:t>а</w:t>
      </w:r>
      <w:r w:rsidRPr="00926E38">
        <w:rPr>
          <w:sz w:val="20"/>
          <w:szCs w:val="20"/>
        </w:rPr>
        <w:t>емые страницы истории», приуроченная ко Дню независимости Греции (25 марта), привлекла внимание не только представителей различных национально-культурных автономий, поэтов, писателей, журналистов, работников образования, но и студентов-иностранцев. В предисловии к книге автор говорит, что он хотел открыть мир Греции для других народов, и на презентации с греческой культурой встретились действ</w:t>
      </w:r>
      <w:r w:rsidRPr="00926E38">
        <w:rPr>
          <w:sz w:val="20"/>
          <w:szCs w:val="20"/>
        </w:rPr>
        <w:t>и</w:t>
      </w:r>
      <w:r w:rsidRPr="00926E38">
        <w:rPr>
          <w:sz w:val="20"/>
          <w:szCs w:val="20"/>
        </w:rPr>
        <w:t>тельно представители самых разных народов</w:t>
      </w:r>
      <w:r w:rsidR="00074586">
        <w:rPr>
          <w:sz w:val="20"/>
          <w:szCs w:val="20"/>
          <w:lang w:val="en-US"/>
        </w:rPr>
        <w:t xml:space="preserve"> (</w:t>
      </w:r>
      <w:hyperlink r:id="rId12" w:history="1">
        <w:r w:rsidR="00074586" w:rsidRPr="0009506D">
          <w:rPr>
            <w:rStyle w:val="a5"/>
            <w:sz w:val="20"/>
            <w:szCs w:val="20"/>
            <w:lang w:val="en-US"/>
          </w:rPr>
          <w:t>http://skunb.ru/node/368</w:t>
        </w:r>
      </w:hyperlink>
      <w:r w:rsidR="00074586">
        <w:rPr>
          <w:sz w:val="20"/>
          <w:szCs w:val="20"/>
          <w:lang w:val="en-US"/>
        </w:rPr>
        <w:t>).</w:t>
      </w:r>
      <w:r w:rsidRPr="00926E38">
        <w:rPr>
          <w:sz w:val="20"/>
          <w:szCs w:val="20"/>
        </w:rPr>
        <w:t xml:space="preserve"> </w:t>
      </w:r>
      <w:r w:rsidRPr="00926E38">
        <w:rPr>
          <w:sz w:val="20"/>
          <w:szCs w:val="20"/>
        </w:rPr>
        <w:lastRenderedPageBreak/>
        <w:t>Широкий отклик пол</w:t>
      </w:r>
      <w:r w:rsidRPr="00926E38">
        <w:rPr>
          <w:sz w:val="20"/>
          <w:szCs w:val="20"/>
        </w:rPr>
        <w:t>у</w:t>
      </w:r>
      <w:r w:rsidRPr="00926E38">
        <w:rPr>
          <w:sz w:val="20"/>
          <w:szCs w:val="20"/>
        </w:rPr>
        <w:t xml:space="preserve">чили презентации научно-публицистического </w:t>
      </w:r>
      <w:r w:rsidRPr="00E25135">
        <w:rPr>
          <w:sz w:val="20"/>
          <w:szCs w:val="20"/>
        </w:rPr>
        <w:t>издания «Атлас народов Ставрополья»</w:t>
      </w:r>
      <w:r w:rsidR="00143DC1" w:rsidRPr="00E25135">
        <w:rPr>
          <w:sz w:val="20"/>
          <w:szCs w:val="20"/>
        </w:rPr>
        <w:t xml:space="preserve"> </w:t>
      </w:r>
      <w:r w:rsidR="00E25135" w:rsidRPr="00E25135">
        <w:rPr>
          <w:sz w:val="20"/>
          <w:szCs w:val="20"/>
          <w:lang w:val="en-US"/>
        </w:rPr>
        <w:t>(</w:t>
      </w:r>
      <w:hyperlink r:id="rId13" w:history="1">
        <w:r w:rsidR="00E25135" w:rsidRPr="00E25135">
          <w:rPr>
            <w:rStyle w:val="a5"/>
            <w:sz w:val="20"/>
            <w:szCs w:val="20"/>
            <w:lang w:val="en-US"/>
          </w:rPr>
          <w:t>http://skunb.ru/node/541</w:t>
        </w:r>
      </w:hyperlink>
      <w:r w:rsidR="00E25135" w:rsidRPr="00E25135">
        <w:rPr>
          <w:sz w:val="20"/>
          <w:szCs w:val="20"/>
          <w:lang w:val="en-US"/>
        </w:rPr>
        <w:t>)</w:t>
      </w:r>
      <w:r w:rsidRPr="00E25135">
        <w:rPr>
          <w:sz w:val="20"/>
          <w:szCs w:val="20"/>
        </w:rPr>
        <w:t>, ист</w:t>
      </w:r>
      <w:r w:rsidRPr="00E25135">
        <w:rPr>
          <w:sz w:val="20"/>
          <w:szCs w:val="20"/>
        </w:rPr>
        <w:t>о</w:t>
      </w:r>
      <w:r w:rsidRPr="00926E38">
        <w:rPr>
          <w:sz w:val="20"/>
          <w:szCs w:val="20"/>
        </w:rPr>
        <w:t xml:space="preserve">рической повести «Сыны красавицы Кубани» М. А. </w:t>
      </w:r>
      <w:proofErr w:type="spellStart"/>
      <w:r w:rsidRPr="00926E38">
        <w:rPr>
          <w:sz w:val="20"/>
          <w:szCs w:val="20"/>
        </w:rPr>
        <w:t>Тарат</w:t>
      </w:r>
      <w:r w:rsidRPr="00926E38">
        <w:rPr>
          <w:sz w:val="20"/>
          <w:szCs w:val="20"/>
        </w:rPr>
        <w:t>у</w:t>
      </w:r>
      <w:r w:rsidRPr="00926E38">
        <w:rPr>
          <w:sz w:val="20"/>
          <w:szCs w:val="20"/>
        </w:rPr>
        <w:t>хина</w:t>
      </w:r>
      <w:proofErr w:type="spellEnd"/>
      <w:r w:rsidRPr="00926E38">
        <w:rPr>
          <w:sz w:val="20"/>
          <w:szCs w:val="20"/>
        </w:rPr>
        <w:t xml:space="preserve"> и П. С. Федосова</w:t>
      </w:r>
      <w:r w:rsidR="00E25135">
        <w:rPr>
          <w:sz w:val="20"/>
          <w:szCs w:val="20"/>
          <w:lang w:val="en-US"/>
        </w:rPr>
        <w:t xml:space="preserve"> (</w:t>
      </w:r>
      <w:hyperlink r:id="rId14" w:history="1">
        <w:r w:rsidR="00E25135" w:rsidRPr="0009506D">
          <w:rPr>
            <w:rStyle w:val="a5"/>
            <w:sz w:val="20"/>
            <w:szCs w:val="20"/>
            <w:lang w:val="en-US"/>
          </w:rPr>
          <w:t>http://skunb.ru/node/644</w:t>
        </w:r>
      </w:hyperlink>
      <w:r w:rsidR="00143DC1">
        <w:rPr>
          <w:sz w:val="20"/>
          <w:szCs w:val="20"/>
        </w:rPr>
        <w:t>) и др.</w:t>
      </w:r>
      <w:r w:rsidRPr="00926E38">
        <w:rPr>
          <w:sz w:val="20"/>
          <w:szCs w:val="20"/>
        </w:rPr>
        <w:t xml:space="preserve"> </w:t>
      </w:r>
    </w:p>
    <w:p w:rsidR="00143DC1" w:rsidRDefault="00143DC1" w:rsidP="0014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926E38">
        <w:rPr>
          <w:rFonts w:ascii="Times New Roman" w:hAnsi="Times New Roman" w:cs="Times New Roman"/>
          <w:sz w:val="20"/>
          <w:szCs w:val="20"/>
        </w:rPr>
        <w:t xml:space="preserve"> рамках работы Центра оформляются различные книжные выставки, проводятся открытые просмотры лите</w:t>
      </w:r>
      <w:r>
        <w:rPr>
          <w:rFonts w:ascii="Times New Roman" w:hAnsi="Times New Roman" w:cs="Times New Roman"/>
          <w:sz w:val="20"/>
          <w:szCs w:val="20"/>
        </w:rPr>
        <w:t>ратуры. Зрелищные, красочные</w:t>
      </w:r>
      <w:r w:rsidRPr="00926E38">
        <w:rPr>
          <w:rFonts w:ascii="Times New Roman" w:hAnsi="Times New Roman" w:cs="Times New Roman"/>
          <w:sz w:val="20"/>
          <w:szCs w:val="20"/>
        </w:rPr>
        <w:t xml:space="preserve"> и в 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6E38">
        <w:rPr>
          <w:rFonts w:ascii="Times New Roman" w:hAnsi="Times New Roman" w:cs="Times New Roman"/>
          <w:sz w:val="20"/>
          <w:szCs w:val="20"/>
        </w:rPr>
        <w:t>же время информативно емкие и объемные, они пр</w:t>
      </w:r>
      <w:r w:rsidRPr="00926E38">
        <w:rPr>
          <w:rFonts w:ascii="Times New Roman" w:hAnsi="Times New Roman" w:cs="Times New Roman"/>
          <w:sz w:val="20"/>
          <w:szCs w:val="20"/>
        </w:rPr>
        <w:t>и</w:t>
      </w:r>
      <w:r w:rsidRPr="00926E38">
        <w:rPr>
          <w:rFonts w:ascii="Times New Roman" w:hAnsi="Times New Roman" w:cs="Times New Roman"/>
          <w:sz w:val="20"/>
          <w:szCs w:val="20"/>
        </w:rPr>
        <w:t>глашают читателей к знакомству с самыми важными и интересными изданиями по истории, культуре, традициям и языковым особенностям на</w:t>
      </w:r>
      <w:r>
        <w:rPr>
          <w:rFonts w:ascii="Times New Roman" w:hAnsi="Times New Roman" w:cs="Times New Roman"/>
          <w:sz w:val="20"/>
          <w:szCs w:val="20"/>
        </w:rPr>
        <w:t>родов не только нашей страны, но и мира</w:t>
      </w:r>
      <w:r w:rsidRPr="00926E38">
        <w:rPr>
          <w:rFonts w:ascii="Times New Roman" w:hAnsi="Times New Roman" w:cs="Times New Roman"/>
          <w:sz w:val="20"/>
          <w:szCs w:val="20"/>
        </w:rPr>
        <w:t>. Одна из них была орган</w:t>
      </w:r>
      <w:r w:rsidRPr="00926E38">
        <w:rPr>
          <w:rFonts w:ascii="Times New Roman" w:hAnsi="Times New Roman" w:cs="Times New Roman"/>
          <w:sz w:val="20"/>
          <w:szCs w:val="20"/>
        </w:rPr>
        <w:t>и</w:t>
      </w:r>
      <w:r w:rsidRPr="00926E38">
        <w:rPr>
          <w:rFonts w:ascii="Times New Roman" w:hAnsi="Times New Roman" w:cs="Times New Roman"/>
          <w:sz w:val="20"/>
          <w:szCs w:val="20"/>
        </w:rPr>
        <w:t>зована в рамках Года Германии в России и России в Германии «Герм</w:t>
      </w:r>
      <w:r w:rsidRPr="00926E38">
        <w:rPr>
          <w:rFonts w:ascii="Times New Roman" w:hAnsi="Times New Roman" w:cs="Times New Roman"/>
          <w:sz w:val="20"/>
          <w:szCs w:val="20"/>
        </w:rPr>
        <w:t>а</w:t>
      </w:r>
      <w:r w:rsidRPr="00926E38">
        <w:rPr>
          <w:rFonts w:ascii="Times New Roman" w:hAnsi="Times New Roman" w:cs="Times New Roman"/>
          <w:sz w:val="20"/>
          <w:szCs w:val="20"/>
        </w:rPr>
        <w:t>ния и Россия: переплетение истории и судеб». Ее привлекательность обусловлена разнообразием представленного литературного матери</w:t>
      </w:r>
      <w:r w:rsidRPr="00926E38">
        <w:rPr>
          <w:rFonts w:ascii="Times New Roman" w:hAnsi="Times New Roman" w:cs="Times New Roman"/>
          <w:sz w:val="20"/>
          <w:szCs w:val="20"/>
        </w:rPr>
        <w:t>а</w:t>
      </w:r>
      <w:r w:rsidRPr="00926E38">
        <w:rPr>
          <w:rFonts w:ascii="Times New Roman" w:hAnsi="Times New Roman" w:cs="Times New Roman"/>
          <w:sz w:val="20"/>
          <w:szCs w:val="20"/>
        </w:rPr>
        <w:t xml:space="preserve">ла, иллюстрирующего неразрывные связи двух государств в истории, культуре, литературе, социальной сфере. </w:t>
      </w:r>
    </w:p>
    <w:p w:rsidR="008C1A77" w:rsidRDefault="008C1A77" w:rsidP="008C1A77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26E38">
        <w:rPr>
          <w:sz w:val="20"/>
          <w:szCs w:val="20"/>
        </w:rPr>
        <w:t>Важно отметить, что проблема сохранения славянской кул</w:t>
      </w:r>
      <w:r w:rsidRPr="00926E38">
        <w:rPr>
          <w:sz w:val="20"/>
          <w:szCs w:val="20"/>
        </w:rPr>
        <w:t>ь</w:t>
      </w:r>
      <w:r w:rsidRPr="00926E38">
        <w:rPr>
          <w:sz w:val="20"/>
          <w:szCs w:val="20"/>
        </w:rPr>
        <w:t>турной традиции является одной из основополагающих в вопросе п</w:t>
      </w:r>
      <w:r w:rsidRPr="00926E38">
        <w:rPr>
          <w:sz w:val="20"/>
          <w:szCs w:val="20"/>
        </w:rPr>
        <w:t>о</w:t>
      </w:r>
      <w:r w:rsidRPr="00926E38">
        <w:rPr>
          <w:sz w:val="20"/>
          <w:szCs w:val="20"/>
        </w:rPr>
        <w:t xml:space="preserve">строения межнационального взаимодействия. В Центре «Диалог» </w:t>
      </w:r>
      <w:r w:rsidR="00FA4A8C">
        <w:rPr>
          <w:sz w:val="20"/>
          <w:szCs w:val="20"/>
        </w:rPr>
        <w:t>большое</w:t>
      </w:r>
      <w:r w:rsidRPr="00926E38">
        <w:rPr>
          <w:sz w:val="20"/>
          <w:szCs w:val="20"/>
        </w:rPr>
        <w:t xml:space="preserve"> внимание уделяется истории и современности славян, гот</w:t>
      </w:r>
      <w:r w:rsidRPr="00926E38">
        <w:rPr>
          <w:sz w:val="20"/>
          <w:szCs w:val="20"/>
        </w:rPr>
        <w:t>о</w:t>
      </w:r>
      <w:r w:rsidRPr="00926E38">
        <w:rPr>
          <w:sz w:val="20"/>
          <w:szCs w:val="20"/>
        </w:rPr>
        <w:t>вятся соответствующие мероприятия.</w:t>
      </w:r>
      <w:r>
        <w:rPr>
          <w:sz w:val="20"/>
          <w:szCs w:val="20"/>
        </w:rPr>
        <w:t xml:space="preserve"> В</w:t>
      </w:r>
      <w:r w:rsidRPr="00926E38">
        <w:rPr>
          <w:sz w:val="20"/>
          <w:szCs w:val="20"/>
        </w:rPr>
        <w:t xml:space="preserve"> День дружбы и единения сл</w:t>
      </w:r>
      <w:r w:rsidRPr="00926E38">
        <w:rPr>
          <w:sz w:val="20"/>
          <w:szCs w:val="20"/>
        </w:rPr>
        <w:t>а</w:t>
      </w:r>
      <w:r w:rsidRPr="00926E38">
        <w:rPr>
          <w:sz w:val="20"/>
          <w:szCs w:val="20"/>
        </w:rPr>
        <w:t>вян</w:t>
      </w:r>
      <w:r>
        <w:rPr>
          <w:sz w:val="20"/>
          <w:szCs w:val="20"/>
        </w:rPr>
        <w:t xml:space="preserve">, который отмечается 25 июня, </w:t>
      </w:r>
      <w:r w:rsidRPr="00926E38">
        <w:rPr>
          <w:sz w:val="20"/>
          <w:szCs w:val="20"/>
        </w:rPr>
        <w:t>в 2012 году в Ставропольской кра</w:t>
      </w:r>
      <w:r w:rsidRPr="00926E38">
        <w:rPr>
          <w:sz w:val="20"/>
          <w:szCs w:val="20"/>
        </w:rPr>
        <w:t>е</w:t>
      </w:r>
      <w:r w:rsidRPr="00926E38">
        <w:rPr>
          <w:sz w:val="20"/>
          <w:szCs w:val="20"/>
        </w:rPr>
        <w:t xml:space="preserve">вой  библиотеке </w:t>
      </w:r>
      <w:r w:rsidR="00FA4A8C">
        <w:rPr>
          <w:sz w:val="20"/>
          <w:szCs w:val="20"/>
        </w:rPr>
        <w:t>состоялся</w:t>
      </w:r>
      <w:r w:rsidRPr="00926E38">
        <w:rPr>
          <w:sz w:val="20"/>
          <w:szCs w:val="20"/>
        </w:rPr>
        <w:t xml:space="preserve"> круглый стол «На перекрестке взаимных интересов»</w:t>
      </w:r>
      <w:r>
        <w:rPr>
          <w:sz w:val="20"/>
          <w:szCs w:val="20"/>
        </w:rPr>
        <w:t>, объединивший</w:t>
      </w:r>
      <w:r w:rsidRPr="00926E38">
        <w:rPr>
          <w:sz w:val="20"/>
          <w:szCs w:val="20"/>
        </w:rPr>
        <w:t xml:space="preserve"> представител</w:t>
      </w:r>
      <w:r>
        <w:rPr>
          <w:sz w:val="20"/>
          <w:szCs w:val="20"/>
        </w:rPr>
        <w:t>ей</w:t>
      </w:r>
      <w:r w:rsidRPr="00926E38">
        <w:rPr>
          <w:sz w:val="20"/>
          <w:szCs w:val="20"/>
        </w:rPr>
        <w:t xml:space="preserve"> духовенства, казачества, национально-культурных автономий и национальных общественных объединений. </w:t>
      </w:r>
      <w:r>
        <w:rPr>
          <w:sz w:val="20"/>
          <w:szCs w:val="20"/>
        </w:rPr>
        <w:t>Т</w:t>
      </w:r>
      <w:r w:rsidRPr="00926E38">
        <w:rPr>
          <w:sz w:val="20"/>
          <w:szCs w:val="20"/>
        </w:rPr>
        <w:t xml:space="preserve">ема </w:t>
      </w:r>
      <w:proofErr w:type="spellStart"/>
      <w:r w:rsidRPr="00926E38">
        <w:rPr>
          <w:sz w:val="20"/>
          <w:szCs w:val="20"/>
        </w:rPr>
        <w:t>межславянского</w:t>
      </w:r>
      <w:proofErr w:type="spellEnd"/>
      <w:r w:rsidRPr="00926E38">
        <w:rPr>
          <w:sz w:val="20"/>
          <w:szCs w:val="20"/>
        </w:rPr>
        <w:t xml:space="preserve"> диалога</w:t>
      </w:r>
      <w:r>
        <w:rPr>
          <w:sz w:val="20"/>
          <w:szCs w:val="20"/>
        </w:rPr>
        <w:t xml:space="preserve"> позволила уделить</w:t>
      </w:r>
      <w:r w:rsidRPr="00926E38">
        <w:rPr>
          <w:sz w:val="20"/>
          <w:szCs w:val="20"/>
        </w:rPr>
        <w:t xml:space="preserve"> вним</w:t>
      </w:r>
      <w:r w:rsidRPr="00926E38">
        <w:rPr>
          <w:sz w:val="20"/>
          <w:szCs w:val="20"/>
        </w:rPr>
        <w:t>а</w:t>
      </w:r>
      <w:r w:rsidRPr="00926E38">
        <w:rPr>
          <w:sz w:val="20"/>
          <w:szCs w:val="20"/>
        </w:rPr>
        <w:t>ни</w:t>
      </w:r>
      <w:r>
        <w:rPr>
          <w:sz w:val="20"/>
          <w:szCs w:val="20"/>
        </w:rPr>
        <w:t>е</w:t>
      </w:r>
      <w:r w:rsidRPr="00926E38">
        <w:rPr>
          <w:sz w:val="20"/>
          <w:szCs w:val="20"/>
        </w:rPr>
        <w:t xml:space="preserve"> деятельности различных славянских организаций и возможност</w:t>
      </w:r>
      <w:r>
        <w:rPr>
          <w:sz w:val="20"/>
          <w:szCs w:val="20"/>
        </w:rPr>
        <w:t>и</w:t>
      </w:r>
      <w:r w:rsidRPr="00926E38">
        <w:rPr>
          <w:sz w:val="20"/>
          <w:szCs w:val="20"/>
        </w:rPr>
        <w:t xml:space="preserve"> пропаганды славянской культуры. </w:t>
      </w:r>
      <w:r w:rsidRPr="00BD073F">
        <w:rPr>
          <w:sz w:val="20"/>
          <w:szCs w:val="20"/>
        </w:rPr>
        <w:t>Особое место занимают ежегодные Кирилло-Мефодиевские чтения</w:t>
      </w:r>
      <w:r w:rsidR="009D020B">
        <w:rPr>
          <w:sz w:val="20"/>
          <w:szCs w:val="20"/>
        </w:rPr>
        <w:t>, организованные в 2014 году в восе</w:t>
      </w:r>
      <w:r w:rsidR="009D020B">
        <w:rPr>
          <w:sz w:val="20"/>
          <w:szCs w:val="20"/>
        </w:rPr>
        <w:t>м</w:t>
      </w:r>
      <w:r w:rsidR="009D020B">
        <w:rPr>
          <w:sz w:val="20"/>
          <w:szCs w:val="20"/>
        </w:rPr>
        <w:t>надцатый раз</w:t>
      </w:r>
      <w:r w:rsidRPr="00BD073F">
        <w:rPr>
          <w:sz w:val="20"/>
          <w:szCs w:val="20"/>
        </w:rPr>
        <w:t xml:space="preserve">. А празднование Дня славянской письменности </w:t>
      </w:r>
      <w:r w:rsidR="00FA4A8C">
        <w:rPr>
          <w:sz w:val="20"/>
          <w:szCs w:val="20"/>
        </w:rPr>
        <w:t>и культ</w:t>
      </w:r>
      <w:r w:rsidR="00FA4A8C">
        <w:rPr>
          <w:sz w:val="20"/>
          <w:szCs w:val="20"/>
        </w:rPr>
        <w:t>у</w:t>
      </w:r>
      <w:r w:rsidR="00FA4A8C">
        <w:rPr>
          <w:sz w:val="20"/>
          <w:szCs w:val="20"/>
        </w:rPr>
        <w:t xml:space="preserve">ры </w:t>
      </w:r>
      <w:r w:rsidRPr="00BD073F">
        <w:rPr>
          <w:sz w:val="20"/>
          <w:szCs w:val="20"/>
        </w:rPr>
        <w:t>широко проходит вне стен библиотеки.</w:t>
      </w:r>
      <w:r w:rsidRPr="00926E38">
        <w:rPr>
          <w:sz w:val="20"/>
          <w:szCs w:val="20"/>
        </w:rPr>
        <w:t xml:space="preserve"> </w:t>
      </w:r>
    </w:p>
    <w:p w:rsidR="008C680C" w:rsidRDefault="006B3E8B" w:rsidP="008C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Отдельно</w:t>
      </w:r>
      <w:r w:rsidR="004D5BA9">
        <w:rPr>
          <w:rFonts w:ascii="Times New Roman" w:hAnsi="Times New Roman" w:cs="Times New Roman"/>
          <w:sz w:val="20"/>
          <w:szCs w:val="20"/>
        </w:rPr>
        <w:t xml:space="preserve"> отметим</w:t>
      </w:r>
      <w:r>
        <w:rPr>
          <w:rFonts w:ascii="Times New Roman" w:hAnsi="Times New Roman" w:cs="Times New Roman"/>
          <w:sz w:val="20"/>
          <w:szCs w:val="20"/>
        </w:rPr>
        <w:t xml:space="preserve"> работ</w:t>
      </w:r>
      <w:r w:rsidR="004D5BA9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по оказанию</w:t>
      </w:r>
      <w:r w:rsidR="008C680C" w:rsidRPr="00926E38">
        <w:rPr>
          <w:rFonts w:ascii="Times New Roman" w:hAnsi="Times New Roman" w:cs="Times New Roman"/>
          <w:sz w:val="20"/>
          <w:szCs w:val="20"/>
        </w:rPr>
        <w:t xml:space="preserve"> помощи в культурной адаптации студентов-иностранцев, обучающихся в вузах Ставрополя. В основном это жители Индии и представители стран Африки. Людям, приезжающим в наш город всего лишь на несколько лет для учебы, необходимо в короткие сроки овладеть основами русского языка, ада</w:t>
      </w:r>
      <w:r w:rsidR="008C680C" w:rsidRPr="00926E38">
        <w:rPr>
          <w:rFonts w:ascii="Times New Roman" w:hAnsi="Times New Roman" w:cs="Times New Roman"/>
          <w:sz w:val="20"/>
          <w:szCs w:val="20"/>
        </w:rPr>
        <w:t>п</w:t>
      </w:r>
      <w:r w:rsidR="008C680C" w:rsidRPr="00926E38">
        <w:rPr>
          <w:rFonts w:ascii="Times New Roman" w:hAnsi="Times New Roman" w:cs="Times New Roman"/>
          <w:sz w:val="20"/>
          <w:szCs w:val="20"/>
        </w:rPr>
        <w:t xml:space="preserve">тироваться к жизни в новом для них обществе. В вузах Ставрополя проводится соответствующая работа, </w:t>
      </w:r>
      <w:r w:rsidR="006766B0">
        <w:rPr>
          <w:rFonts w:ascii="Times New Roman" w:hAnsi="Times New Roman" w:cs="Times New Roman"/>
          <w:sz w:val="20"/>
          <w:szCs w:val="20"/>
        </w:rPr>
        <w:t xml:space="preserve">студентам преподается русский </w:t>
      </w:r>
      <w:r w:rsidR="008C680C" w:rsidRPr="00926E38">
        <w:rPr>
          <w:rFonts w:ascii="Times New Roman" w:hAnsi="Times New Roman" w:cs="Times New Roman"/>
          <w:sz w:val="20"/>
          <w:szCs w:val="20"/>
        </w:rPr>
        <w:t>язык. В данном случае библиотека выступает источником дополн</w:t>
      </w:r>
      <w:r w:rsidR="008C680C" w:rsidRPr="00926E38">
        <w:rPr>
          <w:rFonts w:ascii="Times New Roman" w:hAnsi="Times New Roman" w:cs="Times New Roman"/>
          <w:sz w:val="20"/>
          <w:szCs w:val="20"/>
        </w:rPr>
        <w:t>и</w:t>
      </w:r>
      <w:r w:rsidR="008C680C" w:rsidRPr="00926E38">
        <w:rPr>
          <w:rFonts w:ascii="Times New Roman" w:hAnsi="Times New Roman" w:cs="Times New Roman"/>
          <w:sz w:val="20"/>
          <w:szCs w:val="20"/>
        </w:rPr>
        <w:t>тельной информации, открывающим новые грани жизни за пределами вуза.</w:t>
      </w:r>
      <w:r w:rsidR="00A765FA">
        <w:rPr>
          <w:rFonts w:ascii="Times New Roman" w:hAnsi="Times New Roman" w:cs="Times New Roman"/>
          <w:sz w:val="20"/>
          <w:szCs w:val="20"/>
        </w:rPr>
        <w:t xml:space="preserve"> П</w:t>
      </w:r>
      <w:r w:rsidR="008C680C" w:rsidRPr="00926E38">
        <w:rPr>
          <w:rFonts w:ascii="Times New Roman" w:hAnsi="Times New Roman" w:cs="Times New Roman"/>
          <w:sz w:val="20"/>
          <w:szCs w:val="20"/>
        </w:rPr>
        <w:t>роводятся встречи, знакомя</w:t>
      </w:r>
      <w:r w:rsidR="00A765FA">
        <w:rPr>
          <w:rFonts w:ascii="Times New Roman" w:hAnsi="Times New Roman" w:cs="Times New Roman"/>
          <w:sz w:val="20"/>
          <w:szCs w:val="20"/>
        </w:rPr>
        <w:t xml:space="preserve">щие </w:t>
      </w:r>
      <w:r w:rsidR="008C680C" w:rsidRPr="00926E38">
        <w:rPr>
          <w:rFonts w:ascii="Times New Roman" w:hAnsi="Times New Roman" w:cs="Times New Roman"/>
          <w:sz w:val="20"/>
          <w:szCs w:val="20"/>
        </w:rPr>
        <w:t>с историей и достопримеч</w:t>
      </w:r>
      <w:r w:rsidR="008C680C" w:rsidRPr="00926E38">
        <w:rPr>
          <w:rFonts w:ascii="Times New Roman" w:hAnsi="Times New Roman" w:cs="Times New Roman"/>
          <w:sz w:val="20"/>
          <w:szCs w:val="20"/>
        </w:rPr>
        <w:t>а</w:t>
      </w:r>
      <w:r w:rsidR="008C680C" w:rsidRPr="00926E38">
        <w:rPr>
          <w:rFonts w:ascii="Times New Roman" w:hAnsi="Times New Roman" w:cs="Times New Roman"/>
          <w:sz w:val="20"/>
          <w:szCs w:val="20"/>
        </w:rPr>
        <w:t xml:space="preserve">тельностями города, русской культурой, проходят ознакомительные </w:t>
      </w:r>
      <w:r w:rsidR="008C680C" w:rsidRPr="00926E38">
        <w:rPr>
          <w:rFonts w:ascii="Times New Roman" w:hAnsi="Times New Roman" w:cs="Times New Roman"/>
          <w:sz w:val="20"/>
          <w:szCs w:val="20"/>
        </w:rPr>
        <w:lastRenderedPageBreak/>
        <w:t>экскурсии по библиотеке. Большую помощь в данной работе оказыв</w:t>
      </w:r>
      <w:r w:rsidR="008C680C" w:rsidRPr="00926E38">
        <w:rPr>
          <w:rFonts w:ascii="Times New Roman" w:hAnsi="Times New Roman" w:cs="Times New Roman"/>
          <w:sz w:val="20"/>
          <w:szCs w:val="20"/>
        </w:rPr>
        <w:t>а</w:t>
      </w:r>
      <w:r w:rsidR="008C680C" w:rsidRPr="00926E38">
        <w:rPr>
          <w:rFonts w:ascii="Times New Roman" w:hAnsi="Times New Roman" w:cs="Times New Roman"/>
          <w:sz w:val="20"/>
          <w:szCs w:val="20"/>
        </w:rPr>
        <w:t>ют сотрудники библиотеки, имеющие лингвистическое и педагогич</w:t>
      </w:r>
      <w:r w:rsidR="008C680C" w:rsidRPr="00926E38">
        <w:rPr>
          <w:rFonts w:ascii="Times New Roman" w:hAnsi="Times New Roman" w:cs="Times New Roman"/>
          <w:sz w:val="20"/>
          <w:szCs w:val="20"/>
        </w:rPr>
        <w:t>е</w:t>
      </w:r>
      <w:r w:rsidR="008C680C" w:rsidRPr="00926E38">
        <w:rPr>
          <w:rFonts w:ascii="Times New Roman" w:hAnsi="Times New Roman" w:cs="Times New Roman"/>
          <w:sz w:val="20"/>
          <w:szCs w:val="20"/>
        </w:rPr>
        <w:t>ское образования. Ведь тем, кто первое время практически не владеет русским языком, необходимо не просто предоставить информацию, а сделать это в доступной форме, часто на языке, который они лучше знают (зачастую это английский, что в значительной мере облегчает работу). Студентам также предоставляется возможность не только зн</w:t>
      </w:r>
      <w:r w:rsidR="008C680C" w:rsidRPr="00926E38">
        <w:rPr>
          <w:rFonts w:ascii="Times New Roman" w:hAnsi="Times New Roman" w:cs="Times New Roman"/>
          <w:sz w:val="20"/>
          <w:szCs w:val="20"/>
        </w:rPr>
        <w:t>а</w:t>
      </w:r>
      <w:r w:rsidR="008C680C" w:rsidRPr="00926E38">
        <w:rPr>
          <w:rFonts w:ascii="Times New Roman" w:hAnsi="Times New Roman" w:cs="Times New Roman"/>
          <w:sz w:val="20"/>
          <w:szCs w:val="20"/>
        </w:rPr>
        <w:t>комиться с русской культурой. Они становятся участниками меропри</w:t>
      </w:r>
      <w:r w:rsidR="008C680C" w:rsidRPr="00926E38">
        <w:rPr>
          <w:rFonts w:ascii="Times New Roman" w:hAnsi="Times New Roman" w:cs="Times New Roman"/>
          <w:sz w:val="20"/>
          <w:szCs w:val="20"/>
        </w:rPr>
        <w:t>я</w:t>
      </w:r>
      <w:r w:rsidR="008C680C" w:rsidRPr="00926E38">
        <w:rPr>
          <w:rFonts w:ascii="Times New Roman" w:hAnsi="Times New Roman" w:cs="Times New Roman"/>
          <w:sz w:val="20"/>
          <w:szCs w:val="20"/>
        </w:rPr>
        <w:t>тий, рассказывающих о других народах, проживающих на территории Ставрополья. Таким образом, молодые люди, приезжающие на учебу из-за рубежа, и в чужом для них городе могут найти место, где они всегда желанные гости.</w:t>
      </w:r>
    </w:p>
    <w:p w:rsidR="00E25135" w:rsidRPr="00D26D66" w:rsidRDefault="00017A2B" w:rsidP="008C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6E38">
        <w:rPr>
          <w:rFonts w:ascii="Times New Roman" w:hAnsi="Times New Roman"/>
          <w:sz w:val="20"/>
          <w:szCs w:val="20"/>
        </w:rPr>
        <w:t>Практическая работа показывает, что фонд библиотеки не вс</w:t>
      </w:r>
      <w:r w:rsidRPr="00926E38">
        <w:rPr>
          <w:rFonts w:ascii="Times New Roman" w:hAnsi="Times New Roman"/>
          <w:sz w:val="20"/>
          <w:szCs w:val="20"/>
        </w:rPr>
        <w:t>е</w:t>
      </w:r>
      <w:r w:rsidRPr="00926E38">
        <w:rPr>
          <w:rFonts w:ascii="Times New Roman" w:hAnsi="Times New Roman"/>
          <w:sz w:val="20"/>
          <w:szCs w:val="20"/>
        </w:rPr>
        <w:t>гда может помочь в предоставлении необходимой информа</w:t>
      </w:r>
      <w:r>
        <w:rPr>
          <w:rFonts w:ascii="Times New Roman" w:hAnsi="Times New Roman"/>
          <w:sz w:val="20"/>
          <w:szCs w:val="20"/>
        </w:rPr>
        <w:t>ции, поэт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му одним из приоритетных направлений деятельности Центра </w:t>
      </w:r>
      <w:r w:rsidR="0082055D">
        <w:rPr>
          <w:rFonts w:ascii="Times New Roman" w:hAnsi="Times New Roman"/>
          <w:sz w:val="20"/>
          <w:szCs w:val="20"/>
        </w:rPr>
        <w:t xml:space="preserve">является </w:t>
      </w:r>
      <w:r w:rsidR="00BD2B05" w:rsidRPr="00926E38">
        <w:rPr>
          <w:rFonts w:ascii="Times New Roman" w:hAnsi="Times New Roman" w:cs="Times New Roman"/>
          <w:sz w:val="20"/>
          <w:szCs w:val="20"/>
        </w:rPr>
        <w:t>с</w:t>
      </w:r>
      <w:r w:rsidR="00E51489" w:rsidRPr="00926E38">
        <w:rPr>
          <w:rFonts w:ascii="Times New Roman" w:hAnsi="Times New Roman" w:cs="Times New Roman"/>
          <w:sz w:val="20"/>
          <w:szCs w:val="20"/>
        </w:rPr>
        <w:t>оздани</w:t>
      </w:r>
      <w:r w:rsidR="00A5613E" w:rsidRPr="00926E38">
        <w:rPr>
          <w:rFonts w:ascii="Times New Roman" w:hAnsi="Times New Roman" w:cs="Times New Roman"/>
          <w:sz w:val="20"/>
          <w:szCs w:val="20"/>
        </w:rPr>
        <w:t>е</w:t>
      </w:r>
      <w:r w:rsidR="0082055D">
        <w:rPr>
          <w:rFonts w:ascii="Times New Roman" w:hAnsi="Times New Roman" w:cs="Times New Roman"/>
          <w:sz w:val="20"/>
          <w:szCs w:val="20"/>
        </w:rPr>
        <w:t xml:space="preserve"> и размещение</w:t>
      </w:r>
      <w:r w:rsidR="00E51489" w:rsidRPr="00926E38">
        <w:rPr>
          <w:rFonts w:ascii="Times New Roman" w:hAnsi="Times New Roman" w:cs="Times New Roman"/>
          <w:sz w:val="20"/>
          <w:szCs w:val="20"/>
        </w:rPr>
        <w:t xml:space="preserve"> информационных ресурсов на веб-сайте би</w:t>
      </w:r>
      <w:r w:rsidR="00E51489" w:rsidRPr="00926E38">
        <w:rPr>
          <w:rFonts w:ascii="Times New Roman" w:hAnsi="Times New Roman" w:cs="Times New Roman"/>
          <w:sz w:val="20"/>
          <w:szCs w:val="20"/>
        </w:rPr>
        <w:t>б</w:t>
      </w:r>
      <w:r w:rsidR="00E51489" w:rsidRPr="00926E38">
        <w:rPr>
          <w:rFonts w:ascii="Times New Roman" w:hAnsi="Times New Roman" w:cs="Times New Roman"/>
          <w:sz w:val="20"/>
          <w:szCs w:val="20"/>
        </w:rPr>
        <w:t>лиот</w:t>
      </w:r>
      <w:r w:rsidR="00BD2B05" w:rsidRPr="00926E38">
        <w:rPr>
          <w:rFonts w:ascii="Times New Roman" w:hAnsi="Times New Roman" w:cs="Times New Roman"/>
          <w:sz w:val="20"/>
          <w:szCs w:val="20"/>
        </w:rPr>
        <w:t>еки по соответствующей тема</w:t>
      </w:r>
      <w:r w:rsidR="0082055D">
        <w:rPr>
          <w:rFonts w:ascii="Times New Roman" w:hAnsi="Times New Roman" w:cs="Times New Roman"/>
          <w:sz w:val="20"/>
          <w:szCs w:val="20"/>
        </w:rPr>
        <w:t>тике</w:t>
      </w:r>
      <w:r w:rsidR="00E25135">
        <w:rPr>
          <w:rFonts w:ascii="Times New Roman" w:hAnsi="Times New Roman" w:cs="Times New Roman"/>
          <w:sz w:val="20"/>
          <w:szCs w:val="20"/>
        </w:rPr>
        <w:t>. Например, каталог ссылок</w:t>
      </w:r>
      <w:r w:rsidR="00E2513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94BB6" w:rsidRDefault="00294BB6" w:rsidP="00D26D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6E38">
        <w:rPr>
          <w:rFonts w:ascii="Times New Roman" w:hAnsi="Times New Roman"/>
          <w:sz w:val="20"/>
          <w:szCs w:val="20"/>
        </w:rPr>
        <w:t>«Этнокультурное многообразие Северного Кавказа» (</w:t>
      </w:r>
      <w:hyperlink r:id="rId15" w:history="1">
        <w:r w:rsidR="00D26D66">
          <w:rPr>
            <w:rStyle w:val="a5"/>
            <w:rFonts w:ascii="Times New Roman" w:hAnsi="Times New Roman"/>
            <w:sz w:val="20"/>
            <w:szCs w:val="20"/>
          </w:rPr>
          <w:t>http://</w:t>
        </w:r>
        <w:r w:rsidRPr="00926E38">
          <w:rPr>
            <w:rStyle w:val="a5"/>
            <w:rFonts w:ascii="Times New Roman" w:hAnsi="Times New Roman"/>
            <w:sz w:val="20"/>
            <w:szCs w:val="20"/>
          </w:rPr>
          <w:t>skunb.ru/document/2415</w:t>
        </w:r>
      </w:hyperlink>
      <w:r w:rsidR="00763235">
        <w:rPr>
          <w:rFonts w:ascii="Times New Roman" w:hAnsi="Times New Roman"/>
          <w:sz w:val="20"/>
          <w:szCs w:val="20"/>
        </w:rPr>
        <w:t>)</w:t>
      </w:r>
      <w:r w:rsidRPr="00926E38">
        <w:rPr>
          <w:rFonts w:ascii="Times New Roman" w:hAnsi="Times New Roman"/>
          <w:sz w:val="20"/>
          <w:szCs w:val="20"/>
        </w:rPr>
        <w:t xml:space="preserve"> задуман как путеводитель по ресу</w:t>
      </w:r>
      <w:r w:rsidRPr="00926E38">
        <w:rPr>
          <w:rFonts w:ascii="Times New Roman" w:hAnsi="Times New Roman"/>
          <w:sz w:val="20"/>
          <w:szCs w:val="20"/>
        </w:rPr>
        <w:t>р</w:t>
      </w:r>
      <w:r w:rsidRPr="00926E38">
        <w:rPr>
          <w:rFonts w:ascii="Times New Roman" w:hAnsi="Times New Roman"/>
          <w:sz w:val="20"/>
          <w:szCs w:val="20"/>
        </w:rPr>
        <w:t xml:space="preserve">сам Интернета для всех интересующихся языком, историей и культурой народов Северного Кавказа. </w:t>
      </w:r>
      <w:r w:rsidRPr="00926E38">
        <w:rPr>
          <w:rFonts w:ascii="Times New Roman" w:hAnsi="Times New Roman"/>
          <w:color w:val="000000"/>
          <w:sz w:val="20"/>
          <w:szCs w:val="20"/>
        </w:rPr>
        <w:t>В настоящее время каталог состоит из двух разделов: «</w:t>
      </w:r>
      <w:r w:rsidRPr="00926E38">
        <w:rPr>
          <w:rFonts w:ascii="Times New Roman" w:hAnsi="Times New Roman"/>
          <w:sz w:val="20"/>
          <w:szCs w:val="20"/>
        </w:rPr>
        <w:t>Ресурсы Интернета, содержащие данные на северока</w:t>
      </w:r>
      <w:r w:rsidRPr="00926E38">
        <w:rPr>
          <w:rFonts w:ascii="Times New Roman" w:hAnsi="Times New Roman"/>
          <w:sz w:val="20"/>
          <w:szCs w:val="20"/>
        </w:rPr>
        <w:t>в</w:t>
      </w:r>
      <w:r w:rsidRPr="00926E38">
        <w:rPr>
          <w:rFonts w:ascii="Times New Roman" w:hAnsi="Times New Roman"/>
          <w:sz w:val="20"/>
          <w:szCs w:val="20"/>
        </w:rPr>
        <w:t>казских языках» и «Творчество писателей Северного Кавказа на ру</w:t>
      </w:r>
      <w:r w:rsidRPr="00926E38">
        <w:rPr>
          <w:rFonts w:ascii="Times New Roman" w:hAnsi="Times New Roman"/>
          <w:sz w:val="20"/>
          <w:szCs w:val="20"/>
        </w:rPr>
        <w:t>с</w:t>
      </w:r>
      <w:r w:rsidRPr="00926E38">
        <w:rPr>
          <w:rFonts w:ascii="Times New Roman" w:hAnsi="Times New Roman"/>
          <w:sz w:val="20"/>
          <w:szCs w:val="20"/>
        </w:rPr>
        <w:t>ском языке». Обратившись к представленным в каталоге ссылкам, можно сократить время поиска интересующей информации, а допо</w:t>
      </w:r>
      <w:r w:rsidRPr="00926E38">
        <w:rPr>
          <w:rFonts w:ascii="Times New Roman" w:hAnsi="Times New Roman"/>
          <w:sz w:val="20"/>
          <w:szCs w:val="20"/>
        </w:rPr>
        <w:t>л</w:t>
      </w:r>
      <w:r w:rsidRPr="00926E38">
        <w:rPr>
          <w:rFonts w:ascii="Times New Roman" w:hAnsi="Times New Roman"/>
          <w:sz w:val="20"/>
          <w:szCs w:val="20"/>
        </w:rPr>
        <w:t>нительные сведения, содержащиеся в ресурсе, пом</w:t>
      </w:r>
      <w:r w:rsidRPr="00926E38">
        <w:rPr>
          <w:rFonts w:ascii="Times New Roman" w:hAnsi="Times New Roman"/>
          <w:sz w:val="20"/>
          <w:szCs w:val="20"/>
        </w:rPr>
        <w:t>о</w:t>
      </w:r>
      <w:r w:rsidRPr="00926E38">
        <w:rPr>
          <w:rFonts w:ascii="Times New Roman" w:hAnsi="Times New Roman"/>
          <w:sz w:val="20"/>
          <w:szCs w:val="20"/>
        </w:rPr>
        <w:t>гут перейти именно к необходимому источнику. Работа над каталогом предполагает тщ</w:t>
      </w:r>
      <w:r w:rsidRPr="00926E38">
        <w:rPr>
          <w:rFonts w:ascii="Times New Roman" w:hAnsi="Times New Roman"/>
          <w:sz w:val="20"/>
          <w:szCs w:val="20"/>
        </w:rPr>
        <w:t>а</w:t>
      </w:r>
      <w:r w:rsidRPr="00926E38">
        <w:rPr>
          <w:rFonts w:ascii="Times New Roman" w:hAnsi="Times New Roman"/>
          <w:sz w:val="20"/>
          <w:szCs w:val="20"/>
        </w:rPr>
        <w:t>тельный отбор и структурирование источников информации, аннот</w:t>
      </w:r>
      <w:r w:rsidRPr="00926E38">
        <w:rPr>
          <w:rFonts w:ascii="Times New Roman" w:hAnsi="Times New Roman"/>
          <w:sz w:val="20"/>
          <w:szCs w:val="20"/>
        </w:rPr>
        <w:t>а</w:t>
      </w:r>
      <w:r w:rsidRPr="00926E38">
        <w:rPr>
          <w:rFonts w:ascii="Times New Roman" w:hAnsi="Times New Roman"/>
          <w:sz w:val="20"/>
          <w:szCs w:val="20"/>
        </w:rPr>
        <w:t xml:space="preserve">ции, регулярную актуализацию контента, добавление новых ссылок и разделов. </w:t>
      </w:r>
    </w:p>
    <w:p w:rsidR="00E03CA1" w:rsidRDefault="00E03CA1" w:rsidP="00E03CA1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26E38">
        <w:rPr>
          <w:sz w:val="20"/>
          <w:szCs w:val="20"/>
        </w:rPr>
        <w:t>Известно, что одному сложно что-либо сделать, а хороший р</w:t>
      </w:r>
      <w:r w:rsidRPr="00926E38">
        <w:rPr>
          <w:sz w:val="20"/>
          <w:szCs w:val="20"/>
        </w:rPr>
        <w:t>е</w:t>
      </w:r>
      <w:r w:rsidRPr="00926E38">
        <w:rPr>
          <w:sz w:val="20"/>
          <w:szCs w:val="20"/>
        </w:rPr>
        <w:t>зультат складывается из работы целой группы людей. Поэтому с сам</w:t>
      </w:r>
      <w:r w:rsidRPr="00926E38">
        <w:rPr>
          <w:sz w:val="20"/>
          <w:szCs w:val="20"/>
        </w:rPr>
        <w:t>о</w:t>
      </w:r>
      <w:r w:rsidRPr="00926E38">
        <w:rPr>
          <w:sz w:val="20"/>
          <w:szCs w:val="20"/>
        </w:rPr>
        <w:t>го начала Центр «Диалог» был ориентирован на поиск новых возмо</w:t>
      </w:r>
      <w:r w:rsidRPr="00926E38">
        <w:rPr>
          <w:sz w:val="20"/>
          <w:szCs w:val="20"/>
        </w:rPr>
        <w:t>ж</w:t>
      </w:r>
      <w:r w:rsidRPr="00926E38">
        <w:rPr>
          <w:sz w:val="20"/>
          <w:szCs w:val="20"/>
        </w:rPr>
        <w:t>ностей активного взаимодействия с представителями самых разных национальностей. С целью поддержания межкультурной коммуник</w:t>
      </w:r>
      <w:r w:rsidRPr="00926E38">
        <w:rPr>
          <w:sz w:val="20"/>
          <w:szCs w:val="20"/>
        </w:rPr>
        <w:t>а</w:t>
      </w:r>
      <w:r w:rsidRPr="00926E38">
        <w:rPr>
          <w:sz w:val="20"/>
          <w:szCs w:val="20"/>
        </w:rPr>
        <w:t>ции и взаимного культурного обогащения народов устанавливаются контакты, поддерживается и расширяется сотрудничество с наци</w:t>
      </w:r>
      <w:r w:rsidRPr="00926E38">
        <w:rPr>
          <w:sz w:val="20"/>
          <w:szCs w:val="20"/>
        </w:rPr>
        <w:t>о</w:t>
      </w:r>
      <w:r w:rsidRPr="00926E38">
        <w:rPr>
          <w:sz w:val="20"/>
          <w:szCs w:val="20"/>
        </w:rPr>
        <w:t xml:space="preserve">нально-культурными автономиями, национальными общественными объединениями, образовательными и культурными учреждениями, общественными организациями Ставрополя и края. Нельзя не отметить поддержку в </w:t>
      </w:r>
      <w:r w:rsidR="008A619B">
        <w:rPr>
          <w:sz w:val="20"/>
          <w:szCs w:val="20"/>
        </w:rPr>
        <w:t>работе</w:t>
      </w:r>
      <w:r w:rsidRPr="00926E38">
        <w:rPr>
          <w:sz w:val="20"/>
          <w:szCs w:val="20"/>
        </w:rPr>
        <w:t xml:space="preserve"> со стороны </w:t>
      </w:r>
      <w:r w:rsidR="008C1A77" w:rsidRPr="00926E38">
        <w:rPr>
          <w:sz w:val="20"/>
          <w:szCs w:val="20"/>
        </w:rPr>
        <w:t xml:space="preserve">Комитета  Ставропольского края по </w:t>
      </w:r>
      <w:r w:rsidR="008C1A77" w:rsidRPr="00926E38">
        <w:rPr>
          <w:sz w:val="20"/>
          <w:szCs w:val="20"/>
        </w:rPr>
        <w:lastRenderedPageBreak/>
        <w:t>делам национальностей и казачества</w:t>
      </w:r>
      <w:r w:rsidR="008C1A77">
        <w:rPr>
          <w:sz w:val="20"/>
          <w:szCs w:val="20"/>
        </w:rPr>
        <w:t>,</w:t>
      </w:r>
      <w:r w:rsidR="008C1A77" w:rsidRPr="00926E38">
        <w:rPr>
          <w:sz w:val="20"/>
          <w:szCs w:val="20"/>
        </w:rPr>
        <w:t xml:space="preserve"> </w:t>
      </w:r>
      <w:r w:rsidRPr="00926E38">
        <w:rPr>
          <w:sz w:val="20"/>
          <w:szCs w:val="20"/>
        </w:rPr>
        <w:t>Консультативного Совета по в</w:t>
      </w:r>
      <w:r w:rsidRPr="00926E38">
        <w:rPr>
          <w:sz w:val="20"/>
          <w:szCs w:val="20"/>
        </w:rPr>
        <w:t>о</w:t>
      </w:r>
      <w:r w:rsidRPr="00926E38">
        <w:rPr>
          <w:sz w:val="20"/>
          <w:szCs w:val="20"/>
        </w:rPr>
        <w:t>просам национально-этнических отношений при администрации гор</w:t>
      </w:r>
      <w:r w:rsidRPr="00926E38">
        <w:rPr>
          <w:sz w:val="20"/>
          <w:szCs w:val="20"/>
        </w:rPr>
        <w:t>о</w:t>
      </w:r>
      <w:r w:rsidRPr="00926E38">
        <w:rPr>
          <w:sz w:val="20"/>
          <w:szCs w:val="20"/>
        </w:rPr>
        <w:t>да Ставрополя. И, конечно, друзьями Центра являются писатели и п</w:t>
      </w:r>
      <w:r w:rsidRPr="00926E38">
        <w:rPr>
          <w:sz w:val="20"/>
          <w:szCs w:val="20"/>
        </w:rPr>
        <w:t>о</w:t>
      </w:r>
      <w:r w:rsidRPr="00926E38">
        <w:rPr>
          <w:sz w:val="20"/>
          <w:szCs w:val="20"/>
        </w:rPr>
        <w:t>эты Ставрополья и республик Северного Кавказа. Устанавливая ко</w:t>
      </w:r>
      <w:r w:rsidRPr="00926E38">
        <w:rPr>
          <w:sz w:val="20"/>
          <w:szCs w:val="20"/>
        </w:rPr>
        <w:t>н</w:t>
      </w:r>
      <w:r w:rsidRPr="00926E38">
        <w:rPr>
          <w:sz w:val="20"/>
          <w:szCs w:val="20"/>
        </w:rPr>
        <w:t>такты и работая в тесном сотрудничестве с представителями разли</w:t>
      </w:r>
      <w:r w:rsidRPr="00926E38">
        <w:rPr>
          <w:sz w:val="20"/>
          <w:szCs w:val="20"/>
        </w:rPr>
        <w:t>ч</w:t>
      </w:r>
      <w:r w:rsidRPr="00926E38">
        <w:rPr>
          <w:sz w:val="20"/>
          <w:szCs w:val="20"/>
        </w:rPr>
        <w:t>ных объединений, Центр поэтапно решает задачу координации работы с организациями, занятыми проблемами межкультурной коммуник</w:t>
      </w:r>
      <w:r w:rsidRPr="00926E38">
        <w:rPr>
          <w:sz w:val="20"/>
          <w:szCs w:val="20"/>
        </w:rPr>
        <w:t>а</w:t>
      </w:r>
      <w:r w:rsidRPr="00926E38">
        <w:rPr>
          <w:sz w:val="20"/>
          <w:szCs w:val="20"/>
        </w:rPr>
        <w:t>ции в российском обществе.</w:t>
      </w:r>
    </w:p>
    <w:p w:rsidR="008C1A77" w:rsidRPr="00926E38" w:rsidRDefault="008C1A77" w:rsidP="008C1A77">
      <w:pPr>
        <w:pStyle w:val="a3"/>
        <w:spacing w:before="0" w:beforeAutospacing="0" w:after="0" w:afterAutospacing="0"/>
        <w:ind w:firstLine="720"/>
        <w:jc w:val="both"/>
        <w:rPr>
          <w:rStyle w:val="HTML"/>
          <w:i w:val="0"/>
          <w:sz w:val="20"/>
          <w:szCs w:val="20"/>
        </w:rPr>
      </w:pPr>
      <w:r w:rsidRPr="00926E38">
        <w:rPr>
          <w:rStyle w:val="HTML"/>
          <w:i w:val="0"/>
          <w:sz w:val="20"/>
          <w:szCs w:val="20"/>
        </w:rPr>
        <w:t>Библиотека не замыкается только на своей деятельности, пр</w:t>
      </w:r>
      <w:r w:rsidRPr="00926E38">
        <w:rPr>
          <w:rStyle w:val="HTML"/>
          <w:i w:val="0"/>
          <w:sz w:val="20"/>
          <w:szCs w:val="20"/>
        </w:rPr>
        <w:t>и</w:t>
      </w:r>
      <w:r w:rsidRPr="00926E38">
        <w:rPr>
          <w:rStyle w:val="HTML"/>
          <w:i w:val="0"/>
          <w:sz w:val="20"/>
          <w:szCs w:val="20"/>
        </w:rPr>
        <w:t>нимая участие в работе других учреждений и организаций, делясь св</w:t>
      </w:r>
      <w:r w:rsidRPr="00926E38">
        <w:rPr>
          <w:rStyle w:val="HTML"/>
          <w:i w:val="0"/>
          <w:sz w:val="20"/>
          <w:szCs w:val="20"/>
        </w:rPr>
        <w:t>о</w:t>
      </w:r>
      <w:r w:rsidRPr="00926E38">
        <w:rPr>
          <w:rStyle w:val="HTML"/>
          <w:i w:val="0"/>
          <w:sz w:val="20"/>
          <w:szCs w:val="20"/>
        </w:rPr>
        <w:t>им опытом и перенимая опыт коллег. Библиотекари активно участвуют в работе конференций, посвященных вопросам межнациональных о</w:t>
      </w:r>
      <w:r w:rsidRPr="00926E38">
        <w:rPr>
          <w:rStyle w:val="HTML"/>
          <w:i w:val="0"/>
          <w:sz w:val="20"/>
          <w:szCs w:val="20"/>
        </w:rPr>
        <w:t>т</w:t>
      </w:r>
      <w:r w:rsidRPr="00926E38">
        <w:rPr>
          <w:rStyle w:val="HTML"/>
          <w:i w:val="0"/>
          <w:sz w:val="20"/>
          <w:szCs w:val="20"/>
        </w:rPr>
        <w:t>ношений и проходящих не только на территории Ставрополя, но и за пределами края</w:t>
      </w:r>
      <w:r w:rsidR="0041200D">
        <w:rPr>
          <w:rStyle w:val="HTML"/>
          <w:i w:val="0"/>
          <w:sz w:val="20"/>
          <w:szCs w:val="20"/>
        </w:rPr>
        <w:t>,</w:t>
      </w:r>
      <w:r w:rsidR="0041200D">
        <w:rPr>
          <w:sz w:val="20"/>
          <w:szCs w:val="20"/>
        </w:rPr>
        <w:t xml:space="preserve"> публикуют статьи в профессиональных периодич</w:t>
      </w:r>
      <w:r w:rsidR="0041200D">
        <w:rPr>
          <w:sz w:val="20"/>
          <w:szCs w:val="20"/>
        </w:rPr>
        <w:t>е</w:t>
      </w:r>
      <w:r w:rsidR="0041200D">
        <w:rPr>
          <w:sz w:val="20"/>
          <w:szCs w:val="20"/>
        </w:rPr>
        <w:t xml:space="preserve">ских изданиях и в сборниках научных </w:t>
      </w:r>
      <w:r w:rsidR="0041200D" w:rsidRPr="008A619B">
        <w:rPr>
          <w:sz w:val="20"/>
          <w:szCs w:val="20"/>
        </w:rPr>
        <w:t>трудов</w:t>
      </w:r>
      <w:r w:rsidR="0041200D" w:rsidRPr="008A619B">
        <w:rPr>
          <w:rStyle w:val="HTML"/>
          <w:i w:val="0"/>
          <w:sz w:val="20"/>
          <w:szCs w:val="20"/>
        </w:rPr>
        <w:t xml:space="preserve"> [</w:t>
      </w:r>
      <w:r w:rsidR="00D77D0F">
        <w:rPr>
          <w:rStyle w:val="HTML"/>
          <w:i w:val="0"/>
          <w:sz w:val="20"/>
          <w:szCs w:val="20"/>
        </w:rPr>
        <w:t xml:space="preserve">4, </w:t>
      </w:r>
      <w:r w:rsidR="00D77D0F">
        <w:rPr>
          <w:rStyle w:val="HTML"/>
          <w:i w:val="0"/>
          <w:sz w:val="20"/>
          <w:szCs w:val="20"/>
          <w:lang w:val="en-US"/>
        </w:rPr>
        <w:t xml:space="preserve">14, </w:t>
      </w:r>
      <w:r w:rsidR="00D77D0F">
        <w:rPr>
          <w:rStyle w:val="HTML"/>
          <w:i w:val="0"/>
          <w:sz w:val="20"/>
          <w:szCs w:val="20"/>
        </w:rPr>
        <w:t>15</w:t>
      </w:r>
      <w:r w:rsidR="00FC4500">
        <w:rPr>
          <w:rStyle w:val="HTML"/>
          <w:i w:val="0"/>
          <w:sz w:val="20"/>
          <w:szCs w:val="20"/>
          <w:lang w:val="en-US"/>
        </w:rPr>
        <w:t>].</w:t>
      </w:r>
    </w:p>
    <w:p w:rsidR="001B1E16" w:rsidRDefault="00E821A8" w:rsidP="007B3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Большую роль играет </w:t>
      </w:r>
      <w:r w:rsidR="00BD2B05" w:rsidRPr="00926E38">
        <w:rPr>
          <w:rFonts w:ascii="Times New Roman" w:hAnsi="Times New Roman" w:cs="Times New Roman"/>
          <w:sz w:val="20"/>
          <w:szCs w:val="20"/>
        </w:rPr>
        <w:t>о</w:t>
      </w:r>
      <w:r w:rsidR="00E51489" w:rsidRPr="00926E38">
        <w:rPr>
          <w:rFonts w:ascii="Times New Roman" w:hAnsi="Times New Roman" w:cs="Times New Roman"/>
          <w:sz w:val="20"/>
          <w:szCs w:val="20"/>
        </w:rPr>
        <w:t>свещени</w:t>
      </w:r>
      <w:r w:rsidR="007B3469">
        <w:rPr>
          <w:rFonts w:ascii="Times New Roman" w:hAnsi="Times New Roman" w:cs="Times New Roman"/>
          <w:sz w:val="20"/>
          <w:szCs w:val="20"/>
        </w:rPr>
        <w:t>е деятельности Центра в</w:t>
      </w:r>
      <w:r w:rsidR="00E51489" w:rsidRPr="00926E38">
        <w:rPr>
          <w:rFonts w:ascii="Times New Roman" w:hAnsi="Times New Roman" w:cs="Times New Roman"/>
          <w:sz w:val="20"/>
          <w:szCs w:val="20"/>
        </w:rPr>
        <w:t xml:space="preserve"> сре</w:t>
      </w:r>
      <w:r w:rsidR="00E51489" w:rsidRPr="00926E38">
        <w:rPr>
          <w:rFonts w:ascii="Times New Roman" w:hAnsi="Times New Roman" w:cs="Times New Roman"/>
          <w:sz w:val="20"/>
          <w:szCs w:val="20"/>
        </w:rPr>
        <w:t>д</w:t>
      </w:r>
      <w:r w:rsidR="003535AA">
        <w:rPr>
          <w:rFonts w:ascii="Times New Roman" w:hAnsi="Times New Roman" w:cs="Times New Roman"/>
          <w:sz w:val="20"/>
          <w:szCs w:val="20"/>
        </w:rPr>
        <w:t xml:space="preserve">ствах массовой информации Ставропольского края, республик СКФО. </w:t>
      </w:r>
      <w:r w:rsidR="00BE2B20">
        <w:rPr>
          <w:rFonts w:ascii="Times New Roman" w:hAnsi="Times New Roman" w:cs="Times New Roman"/>
          <w:sz w:val="20"/>
          <w:szCs w:val="20"/>
        </w:rPr>
        <w:t>С целью обеспечения присутствия представителей прессы на меропр</w:t>
      </w:r>
      <w:r w:rsidR="00BE2B20">
        <w:rPr>
          <w:rFonts w:ascii="Times New Roman" w:hAnsi="Times New Roman" w:cs="Times New Roman"/>
          <w:sz w:val="20"/>
          <w:szCs w:val="20"/>
        </w:rPr>
        <w:t>и</w:t>
      </w:r>
      <w:r w:rsidR="00BE2B20">
        <w:rPr>
          <w:rFonts w:ascii="Times New Roman" w:hAnsi="Times New Roman" w:cs="Times New Roman"/>
          <w:sz w:val="20"/>
          <w:szCs w:val="20"/>
        </w:rPr>
        <w:t>ятиях Центра своевременно составляю</w:t>
      </w:r>
      <w:r w:rsidR="008C5945">
        <w:rPr>
          <w:rFonts w:ascii="Times New Roman" w:hAnsi="Times New Roman" w:cs="Times New Roman"/>
          <w:sz w:val="20"/>
          <w:szCs w:val="20"/>
        </w:rPr>
        <w:t>тся и рассыла</w:t>
      </w:r>
      <w:r w:rsidR="00C16478">
        <w:rPr>
          <w:rFonts w:ascii="Times New Roman" w:hAnsi="Times New Roman" w:cs="Times New Roman"/>
          <w:sz w:val="20"/>
          <w:szCs w:val="20"/>
        </w:rPr>
        <w:t>ются пресс-релизы.</w:t>
      </w:r>
      <w:r w:rsidR="004120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1489" w:rsidRPr="00926E38" w:rsidRDefault="005176CD" w:rsidP="00B62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82737F" w:rsidRPr="0095352C">
        <w:rPr>
          <w:rFonts w:ascii="Times New Roman" w:hAnsi="Times New Roman" w:cs="Times New Roman"/>
          <w:sz w:val="20"/>
          <w:szCs w:val="20"/>
        </w:rPr>
        <w:t xml:space="preserve">еотъемлемой </w:t>
      </w:r>
      <w:r>
        <w:rPr>
          <w:rFonts w:ascii="Times New Roman" w:hAnsi="Times New Roman" w:cs="Times New Roman"/>
          <w:sz w:val="20"/>
          <w:szCs w:val="20"/>
        </w:rPr>
        <w:t xml:space="preserve">составляющей информирования пользователей </w:t>
      </w:r>
      <w:r w:rsidR="0082737F" w:rsidRPr="0095352C">
        <w:rPr>
          <w:rFonts w:ascii="Times New Roman" w:hAnsi="Times New Roman" w:cs="Times New Roman"/>
          <w:sz w:val="20"/>
          <w:szCs w:val="20"/>
        </w:rPr>
        <w:t>является размещение ано</w:t>
      </w:r>
      <w:r w:rsidR="007B3469" w:rsidRPr="0095352C">
        <w:rPr>
          <w:rFonts w:ascii="Times New Roman" w:hAnsi="Times New Roman" w:cs="Times New Roman"/>
          <w:sz w:val="20"/>
          <w:szCs w:val="20"/>
        </w:rPr>
        <w:t xml:space="preserve">нсов </w:t>
      </w:r>
      <w:r w:rsidR="00B6282D">
        <w:rPr>
          <w:rFonts w:ascii="Times New Roman" w:hAnsi="Times New Roman" w:cs="Times New Roman"/>
          <w:sz w:val="20"/>
          <w:szCs w:val="20"/>
        </w:rPr>
        <w:t xml:space="preserve">мероприятий </w:t>
      </w:r>
      <w:r w:rsidR="007B3469" w:rsidRPr="0095352C">
        <w:rPr>
          <w:rFonts w:ascii="Times New Roman" w:hAnsi="Times New Roman" w:cs="Times New Roman"/>
          <w:sz w:val="20"/>
          <w:szCs w:val="20"/>
        </w:rPr>
        <w:t>и материа</w:t>
      </w:r>
      <w:r>
        <w:rPr>
          <w:rFonts w:ascii="Times New Roman" w:hAnsi="Times New Roman" w:cs="Times New Roman"/>
          <w:sz w:val="20"/>
          <w:szCs w:val="20"/>
        </w:rPr>
        <w:t xml:space="preserve">лов о работе </w:t>
      </w:r>
      <w:r w:rsidR="007B3469" w:rsidRPr="0095352C">
        <w:rPr>
          <w:rFonts w:ascii="Times New Roman" w:hAnsi="Times New Roman" w:cs="Times New Roman"/>
          <w:sz w:val="20"/>
          <w:szCs w:val="20"/>
        </w:rPr>
        <w:t xml:space="preserve">Центра </w:t>
      </w:r>
      <w:r w:rsidR="0082737F" w:rsidRPr="0095352C">
        <w:rPr>
          <w:rFonts w:ascii="Times New Roman" w:hAnsi="Times New Roman" w:cs="Times New Roman"/>
          <w:sz w:val="20"/>
          <w:szCs w:val="20"/>
        </w:rPr>
        <w:t>на сайте библиотеки (</w:t>
      </w:r>
      <w:hyperlink r:id="rId16" w:history="1">
        <w:r w:rsidR="000E0799" w:rsidRPr="0009506D">
          <w:rPr>
            <w:rStyle w:val="a5"/>
            <w:rFonts w:ascii="Times New Roman" w:hAnsi="Times New Roman" w:cs="Times New Roman"/>
            <w:sz w:val="20"/>
            <w:szCs w:val="20"/>
          </w:rPr>
          <w:t>http://skunb.ru</w:t>
        </w:r>
      </w:hyperlink>
      <w:r w:rsidR="000E0799">
        <w:rPr>
          <w:rFonts w:ascii="Times New Roman" w:hAnsi="Times New Roman" w:cs="Times New Roman"/>
          <w:sz w:val="20"/>
          <w:szCs w:val="20"/>
        </w:rPr>
        <w:t>)</w:t>
      </w:r>
      <w:r w:rsidR="00B6282D" w:rsidRPr="00B6282D">
        <w:rPr>
          <w:rFonts w:ascii="Times New Roman" w:hAnsi="Times New Roman" w:cs="Times New Roman"/>
          <w:sz w:val="20"/>
          <w:szCs w:val="20"/>
        </w:rPr>
        <w:t>.</w:t>
      </w:r>
      <w:r w:rsidR="00B6282D">
        <w:rPr>
          <w:rFonts w:ascii="Times New Roman" w:hAnsi="Times New Roman" w:cs="Times New Roman"/>
          <w:sz w:val="20"/>
          <w:szCs w:val="20"/>
        </w:rPr>
        <w:t xml:space="preserve"> Важно </w:t>
      </w:r>
      <w:r w:rsidR="008B55D5" w:rsidRPr="00D442D4">
        <w:rPr>
          <w:rFonts w:ascii="Times New Roman" w:hAnsi="Times New Roman" w:cs="Times New Roman"/>
          <w:sz w:val="20"/>
          <w:szCs w:val="20"/>
        </w:rPr>
        <w:t>также</w:t>
      </w:r>
      <w:r w:rsidR="00B6282D">
        <w:rPr>
          <w:rFonts w:ascii="Times New Roman" w:hAnsi="Times New Roman" w:cs="Times New Roman"/>
          <w:sz w:val="20"/>
          <w:szCs w:val="20"/>
        </w:rPr>
        <w:t xml:space="preserve"> </w:t>
      </w:r>
      <w:r w:rsidR="00BD2B05" w:rsidRPr="00926E38">
        <w:rPr>
          <w:rFonts w:ascii="Times New Roman" w:hAnsi="Times New Roman" w:cs="Times New Roman"/>
          <w:sz w:val="20"/>
          <w:szCs w:val="20"/>
        </w:rPr>
        <w:t>и</w:t>
      </w:r>
      <w:r w:rsidR="00E51489" w:rsidRPr="00926E38">
        <w:rPr>
          <w:rFonts w:ascii="Times New Roman" w:hAnsi="Times New Roman" w:cs="Times New Roman"/>
          <w:sz w:val="20"/>
          <w:szCs w:val="20"/>
        </w:rPr>
        <w:t>здание и</w:t>
      </w:r>
      <w:r w:rsidR="00E51489" w:rsidRPr="00926E38">
        <w:rPr>
          <w:rFonts w:ascii="Times New Roman" w:hAnsi="Times New Roman" w:cs="Times New Roman"/>
          <w:sz w:val="20"/>
          <w:szCs w:val="20"/>
        </w:rPr>
        <w:t>н</w:t>
      </w:r>
      <w:r w:rsidR="00E51489" w:rsidRPr="00926E38">
        <w:rPr>
          <w:rFonts w:ascii="Times New Roman" w:hAnsi="Times New Roman" w:cs="Times New Roman"/>
          <w:sz w:val="20"/>
          <w:szCs w:val="20"/>
        </w:rPr>
        <w:t>формационных, библиографических и рекламных материа</w:t>
      </w:r>
      <w:r>
        <w:rPr>
          <w:rFonts w:ascii="Times New Roman" w:hAnsi="Times New Roman" w:cs="Times New Roman"/>
          <w:sz w:val="20"/>
          <w:szCs w:val="20"/>
        </w:rPr>
        <w:t>лов</w:t>
      </w:r>
      <w:r w:rsidR="0041200D">
        <w:rPr>
          <w:rFonts w:ascii="Times New Roman" w:hAnsi="Times New Roman" w:cs="Times New Roman"/>
          <w:sz w:val="20"/>
          <w:szCs w:val="20"/>
        </w:rPr>
        <w:t>, что та</w:t>
      </w:r>
      <w:r w:rsidR="0041200D">
        <w:rPr>
          <w:rFonts w:ascii="Times New Roman" w:hAnsi="Times New Roman" w:cs="Times New Roman"/>
          <w:sz w:val="20"/>
          <w:szCs w:val="20"/>
        </w:rPr>
        <w:t>к</w:t>
      </w:r>
      <w:r w:rsidR="0041200D">
        <w:rPr>
          <w:rFonts w:ascii="Times New Roman" w:hAnsi="Times New Roman" w:cs="Times New Roman"/>
          <w:sz w:val="20"/>
          <w:szCs w:val="20"/>
        </w:rPr>
        <w:t>же находит отражение в работе Центра «Диалог»</w:t>
      </w:r>
      <w:r w:rsidR="00E51489" w:rsidRPr="00926E38">
        <w:rPr>
          <w:rFonts w:ascii="Times New Roman" w:hAnsi="Times New Roman" w:cs="Times New Roman"/>
          <w:sz w:val="20"/>
          <w:szCs w:val="20"/>
        </w:rPr>
        <w:t>.</w:t>
      </w:r>
    </w:p>
    <w:p w:rsidR="00B24085" w:rsidRPr="00926E38" w:rsidRDefault="00B24085" w:rsidP="00B2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6E38">
        <w:rPr>
          <w:rFonts w:ascii="Times New Roman" w:hAnsi="Times New Roman" w:cs="Times New Roman"/>
          <w:sz w:val="20"/>
          <w:szCs w:val="20"/>
        </w:rPr>
        <w:t>Плодотворная работа невозможна без соответствующего пе</w:t>
      </w:r>
      <w:r w:rsidRPr="00926E38">
        <w:rPr>
          <w:rFonts w:ascii="Times New Roman" w:hAnsi="Times New Roman" w:cs="Times New Roman"/>
          <w:sz w:val="20"/>
          <w:szCs w:val="20"/>
        </w:rPr>
        <w:t>р</w:t>
      </w:r>
      <w:r w:rsidRPr="00926E38">
        <w:rPr>
          <w:rFonts w:ascii="Times New Roman" w:hAnsi="Times New Roman" w:cs="Times New Roman"/>
          <w:sz w:val="20"/>
          <w:szCs w:val="20"/>
        </w:rPr>
        <w:t>сонала. Библиотекари должны обладать соответствующими знаниями о культуре, традициях и обычаях различных народов. В библиотеке р</w:t>
      </w:r>
      <w:r w:rsidRPr="00926E38">
        <w:rPr>
          <w:rFonts w:ascii="Times New Roman" w:hAnsi="Times New Roman" w:cs="Times New Roman"/>
          <w:sz w:val="20"/>
          <w:szCs w:val="20"/>
        </w:rPr>
        <w:t>а</w:t>
      </w:r>
      <w:r w:rsidRPr="00926E38">
        <w:rPr>
          <w:rFonts w:ascii="Times New Roman" w:hAnsi="Times New Roman" w:cs="Times New Roman"/>
          <w:sz w:val="20"/>
          <w:szCs w:val="20"/>
        </w:rPr>
        <w:t xml:space="preserve">ботают специалисты не только библиотечного дела, но профессионалы в сфере лингвистики и межкультурной коммуникации, что позволяет подбирать документы, обеспечивать пользователей интересующей их информацией на достаточно высоком уровне. </w:t>
      </w:r>
    </w:p>
    <w:p w:rsidR="001E4CB7" w:rsidRPr="00926E38" w:rsidRDefault="001E4CB7" w:rsidP="001E4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</w:t>
      </w:r>
      <w:r w:rsidRPr="00926E38">
        <w:rPr>
          <w:rFonts w:ascii="Times New Roman" w:hAnsi="Times New Roman" w:cs="Times New Roman"/>
          <w:sz w:val="20"/>
          <w:szCs w:val="20"/>
        </w:rPr>
        <w:t>ффективной деятельности способствует вовлечение в рабо</w:t>
      </w:r>
      <w:r>
        <w:rPr>
          <w:rFonts w:ascii="Times New Roman" w:hAnsi="Times New Roman" w:cs="Times New Roman"/>
          <w:sz w:val="20"/>
          <w:szCs w:val="20"/>
        </w:rPr>
        <w:t xml:space="preserve">ту </w:t>
      </w:r>
      <w:r w:rsidRPr="00926E38">
        <w:rPr>
          <w:rFonts w:ascii="Times New Roman" w:hAnsi="Times New Roman" w:cs="Times New Roman"/>
          <w:sz w:val="20"/>
          <w:szCs w:val="20"/>
        </w:rPr>
        <w:t>всех структурных подразделений библиотеки</w:t>
      </w:r>
      <w:r>
        <w:rPr>
          <w:rFonts w:ascii="Times New Roman" w:hAnsi="Times New Roman" w:cs="Times New Roman"/>
          <w:sz w:val="20"/>
          <w:szCs w:val="20"/>
        </w:rPr>
        <w:t>, составление Сводного плана работы Центра «Диалог»</w:t>
      </w:r>
      <w:r w:rsidRPr="00926E38">
        <w:rPr>
          <w:rFonts w:ascii="Times New Roman" w:hAnsi="Times New Roman" w:cs="Times New Roman"/>
          <w:sz w:val="20"/>
          <w:szCs w:val="20"/>
        </w:rPr>
        <w:t xml:space="preserve">. Это дает возможность максимально задействовать имеющиеся ресурсы, находить оптимальное решение возникающих вопросов.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282D" w:rsidRDefault="00B6282D" w:rsidP="00884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0"/>
          <w:lang w:val="en-US"/>
        </w:rPr>
      </w:pPr>
    </w:p>
    <w:p w:rsidR="00FC4500" w:rsidRPr="00FC4500" w:rsidRDefault="00FC4500" w:rsidP="00884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0"/>
          <w:lang w:val="en-US"/>
        </w:rPr>
      </w:pPr>
    </w:p>
    <w:p w:rsidR="00B6282D" w:rsidRDefault="00B6282D" w:rsidP="00884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1663E7" w:rsidRDefault="001663E7" w:rsidP="00884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8A619B" w:rsidRDefault="008A619B" w:rsidP="00884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B6282D" w:rsidRDefault="00B6282D" w:rsidP="00884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8F07C9" w:rsidRPr="00973123" w:rsidRDefault="008F07C9" w:rsidP="00B628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973123">
        <w:rPr>
          <w:rFonts w:ascii="Times New Roman" w:hAnsi="Times New Roman" w:cs="Times New Roman"/>
          <w:b/>
          <w:sz w:val="16"/>
          <w:szCs w:val="20"/>
        </w:rPr>
        <w:lastRenderedPageBreak/>
        <w:t>П</w:t>
      </w:r>
      <w:r w:rsidR="00A742EA" w:rsidRPr="00973123">
        <w:rPr>
          <w:rFonts w:ascii="Times New Roman" w:hAnsi="Times New Roman" w:cs="Times New Roman"/>
          <w:b/>
          <w:sz w:val="16"/>
          <w:szCs w:val="20"/>
        </w:rPr>
        <w:t>ОДВОДЯ ИТОГИ</w:t>
      </w:r>
    </w:p>
    <w:p w:rsidR="00F328BC" w:rsidRDefault="00F328BC" w:rsidP="00884D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C26" w:rsidRPr="00926E38" w:rsidRDefault="00B71C26" w:rsidP="00884D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0EA5" w:rsidRPr="00926E38" w:rsidRDefault="00F8125E" w:rsidP="00884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40EA5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сходя из практического опыта работы, можно сделать сл</w:t>
      </w:r>
      <w:r w:rsidR="00640EA5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640EA5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дующие выводы:</w:t>
      </w:r>
    </w:p>
    <w:p w:rsidR="00AA76F6" w:rsidRPr="00926E38" w:rsidRDefault="00AA76F6" w:rsidP="00884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информационное обслуживание </w:t>
      </w:r>
      <w:r w:rsidR="008562D5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полиэтнической</w:t>
      </w:r>
      <w:r w:rsidR="00640EA5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среде дол</w:t>
      </w: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но строит</w:t>
      </w:r>
      <w:r w:rsidR="00826746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на основе и с учет</w:t>
      </w:r>
      <w:r w:rsidR="00E233F3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не только библиотечного фонда</w:t>
      </w: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 и ресурсов удаленного доступа. </w:t>
      </w:r>
      <w:r w:rsidR="00934FDE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ажную роль играет работа с </w:t>
      </w:r>
      <w:proofErr w:type="gramStart"/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ственным</w:t>
      </w:r>
      <w:proofErr w:type="gramEnd"/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веб-сайтом библиотеки: анонсирование мероприятий, вирт</w:t>
      </w: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альные выставки, аннотированные к</w:t>
      </w:r>
      <w:r w:rsidR="00BE5A29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аталоги ссылок и многое другое;</w:t>
      </w:r>
    </w:p>
    <w:p w:rsidR="00B24085" w:rsidRDefault="00E96352" w:rsidP="00B24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="00BE5A29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создания и поддержания</w:t>
      </w: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диалога необходимо привлекать представителей как можно</w:t>
      </w:r>
      <w:r w:rsidR="001B1190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большего числа национальностей, </w:t>
      </w:r>
      <w:r w:rsidR="001B1190" w:rsidRPr="00926E38">
        <w:rPr>
          <w:rFonts w:ascii="Times New Roman" w:hAnsi="Times New Roman" w:cs="Times New Roman"/>
          <w:sz w:val="20"/>
          <w:szCs w:val="20"/>
        </w:rPr>
        <w:t>налаж</w:t>
      </w:r>
      <w:r w:rsidR="001B1190" w:rsidRPr="00926E38">
        <w:rPr>
          <w:rFonts w:ascii="Times New Roman" w:hAnsi="Times New Roman" w:cs="Times New Roman"/>
          <w:sz w:val="20"/>
          <w:szCs w:val="20"/>
        </w:rPr>
        <w:t>и</w:t>
      </w:r>
      <w:r w:rsidR="001B1190" w:rsidRPr="00926E38">
        <w:rPr>
          <w:rFonts w:ascii="Times New Roman" w:hAnsi="Times New Roman" w:cs="Times New Roman"/>
          <w:sz w:val="20"/>
          <w:szCs w:val="20"/>
        </w:rPr>
        <w:t>вать и укреплять связи между библиотекой и национально-культурными автономиями;</w:t>
      </w:r>
      <w:r w:rsidR="00B24085" w:rsidRPr="00B24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A76F6" w:rsidRPr="00926E38" w:rsidRDefault="00E96352" w:rsidP="00884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массовой работы может включать самые разные формы. Подтверждая свой статус, краевая библиотека им. М. Ю. Ле</w:t>
      </w: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монтова организует и прово</w:t>
      </w:r>
      <w:r w:rsidR="00D067BF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 конференции и</w:t>
      </w:r>
      <w:r w:rsidR="007C0E5F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круглые столы. При этом широкое распространение получили различные в</w:t>
      </w:r>
      <w:r w:rsidR="00AA76F6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стречи</w:t>
      </w:r>
      <w:r w:rsidR="007C0E5F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которые </w:t>
      </w:r>
      <w:r w:rsidR="00AA76F6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стали доброй традицией в </w:t>
      </w:r>
      <w:r w:rsidR="007C0E5F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Центре «Диалог»</w:t>
      </w:r>
      <w:r w:rsidR="00AA76F6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Они </w:t>
      </w:r>
      <w:r w:rsidR="00AA76F6" w:rsidRPr="00926E38">
        <w:rPr>
          <w:rFonts w:ascii="Times New Roman" w:hAnsi="Times New Roman" w:cs="Times New Roman"/>
          <w:sz w:val="20"/>
          <w:szCs w:val="20"/>
        </w:rPr>
        <w:t>дарят возможность ж</w:t>
      </w:r>
      <w:r w:rsidR="00AA76F6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ивого и </w:t>
      </w:r>
      <w:r w:rsidR="00861700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неформального общения, помогают </w:t>
      </w:r>
      <w:r w:rsidR="00AA76F6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увидеть разные грани яркого и неповторимого мира представленных народов.</w:t>
      </w:r>
      <w:r w:rsidR="00861700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Свою роль в популяризации языка, истории и культуры полиэтн</w:t>
      </w:r>
      <w:r w:rsidR="007E7D8C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="00861700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населения про</w:t>
      </w:r>
      <w:r w:rsidR="00C12F2B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должают играть книжные выставки и</w:t>
      </w:r>
      <w:r w:rsidR="00861700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открытые просмотры литер</w:t>
      </w:r>
      <w:r w:rsidR="00861700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61700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туры;</w:t>
      </w:r>
    </w:p>
    <w:p w:rsidR="004D5BA9" w:rsidRPr="00926E38" w:rsidRDefault="004D5BA9" w:rsidP="004D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библиотека не должна замыкаться в себе, необходимо акти</w:t>
      </w: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ное участие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ее сотрудников </w:t>
      </w: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в культурной, научной и образовательной жизни общества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3E66" w:rsidRPr="00926E38" w:rsidRDefault="00113E66" w:rsidP="00884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нельзя забывать и о профессиональной</w:t>
      </w:r>
      <w:r w:rsidR="00221BB4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подготовке библиоте</w:t>
      </w:r>
      <w:r w:rsidR="00221BB4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="00221BB4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кадров;</w:t>
      </w:r>
    </w:p>
    <w:p w:rsidR="00221BB4" w:rsidRDefault="00221BB4" w:rsidP="00884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важным моментом является активная рекламная деятельность, обеспечивающая распространение инфор</w:t>
      </w:r>
      <w:r w:rsidR="007B7CA3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мации об имеющихся во</w:t>
      </w:r>
      <w:r w:rsidR="007B7CA3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7B7CA3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можностях</w:t>
      </w:r>
      <w:r w:rsidR="00083FB6" w:rsidRPr="00926E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68D5" w:rsidRDefault="009D68D5" w:rsidP="009D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6E38">
        <w:rPr>
          <w:rFonts w:ascii="Times New Roman" w:hAnsi="Times New Roman" w:cs="Times New Roman"/>
          <w:sz w:val="20"/>
          <w:szCs w:val="20"/>
        </w:rPr>
        <w:t>В настоящее время предполагается расширение информацио</w:t>
      </w:r>
      <w:r w:rsidRPr="00926E38">
        <w:rPr>
          <w:rFonts w:ascii="Times New Roman" w:hAnsi="Times New Roman" w:cs="Times New Roman"/>
          <w:sz w:val="20"/>
          <w:szCs w:val="20"/>
        </w:rPr>
        <w:t>н</w:t>
      </w:r>
      <w:r w:rsidRPr="00926E38">
        <w:rPr>
          <w:rFonts w:ascii="Times New Roman" w:hAnsi="Times New Roman" w:cs="Times New Roman"/>
          <w:sz w:val="20"/>
          <w:szCs w:val="20"/>
        </w:rPr>
        <w:t>ного направления работы Центра, проведение мониторинга и орган</w:t>
      </w:r>
      <w:r w:rsidRPr="00926E38">
        <w:rPr>
          <w:rFonts w:ascii="Times New Roman" w:hAnsi="Times New Roman" w:cs="Times New Roman"/>
          <w:sz w:val="20"/>
          <w:szCs w:val="20"/>
        </w:rPr>
        <w:t>и</w:t>
      </w:r>
      <w:r w:rsidRPr="00926E38">
        <w:rPr>
          <w:rFonts w:ascii="Times New Roman" w:hAnsi="Times New Roman" w:cs="Times New Roman"/>
          <w:sz w:val="20"/>
          <w:szCs w:val="20"/>
        </w:rPr>
        <w:t>зация социологических исследований, поддержание имеющихся и установление новых контактов для взаимодействия на Ставрополье и в Северо-Кавказском федеральном округе.</w:t>
      </w:r>
    </w:p>
    <w:p w:rsidR="001B1E16" w:rsidRDefault="001B1E16" w:rsidP="009D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D5BA9" w:rsidRDefault="004D5BA9" w:rsidP="009D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D5BA9" w:rsidRDefault="004D5BA9" w:rsidP="009D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B1E16" w:rsidRDefault="001B1E16" w:rsidP="009D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098D" w:rsidRPr="00973123" w:rsidRDefault="0055098D" w:rsidP="00B24085">
      <w:pPr>
        <w:pStyle w:val="a3"/>
        <w:spacing w:before="0" w:beforeAutospacing="0" w:after="0" w:afterAutospacing="0" w:line="276" w:lineRule="auto"/>
        <w:jc w:val="center"/>
        <w:rPr>
          <w:b/>
          <w:sz w:val="16"/>
          <w:szCs w:val="20"/>
        </w:rPr>
      </w:pPr>
      <w:r w:rsidRPr="00973123">
        <w:rPr>
          <w:b/>
          <w:sz w:val="16"/>
          <w:szCs w:val="20"/>
        </w:rPr>
        <w:lastRenderedPageBreak/>
        <w:t>БИБЛИОГРАФИЧЕСКИЙ СПИСОК</w:t>
      </w:r>
    </w:p>
    <w:p w:rsidR="00B71C26" w:rsidRDefault="00B71C26" w:rsidP="0055098D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sz w:val="20"/>
          <w:szCs w:val="20"/>
          <w:lang w:val="en-US"/>
        </w:rPr>
      </w:pPr>
    </w:p>
    <w:p w:rsidR="004076B0" w:rsidRPr="004076B0" w:rsidRDefault="004076B0" w:rsidP="0055098D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sz w:val="20"/>
          <w:szCs w:val="20"/>
          <w:lang w:val="en-US"/>
        </w:rPr>
      </w:pPr>
    </w:p>
    <w:p w:rsidR="0055098D" w:rsidRPr="002A7A86" w:rsidRDefault="0055098D" w:rsidP="002A7A86">
      <w:pPr>
        <w:pStyle w:val="a4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A7A86">
        <w:rPr>
          <w:rFonts w:ascii="Times New Roman" w:hAnsi="Times New Roman"/>
          <w:b/>
          <w:bCs/>
          <w:spacing w:val="-4"/>
          <w:sz w:val="20"/>
          <w:szCs w:val="20"/>
        </w:rPr>
        <w:t>Ажеева</w:t>
      </w:r>
      <w:proofErr w:type="spellEnd"/>
      <w:r w:rsidRPr="002A7A86">
        <w:rPr>
          <w:rFonts w:ascii="Times New Roman" w:hAnsi="Times New Roman"/>
          <w:b/>
          <w:bCs/>
          <w:spacing w:val="-4"/>
          <w:sz w:val="20"/>
          <w:szCs w:val="20"/>
        </w:rPr>
        <w:t xml:space="preserve">, Р. Б. </w:t>
      </w:r>
      <w:r w:rsidRPr="002A7A86">
        <w:rPr>
          <w:rFonts w:ascii="Times New Roman" w:hAnsi="Times New Roman"/>
          <w:spacing w:val="-4"/>
          <w:sz w:val="20"/>
          <w:szCs w:val="20"/>
        </w:rPr>
        <w:t xml:space="preserve">Историко-краеведческая деятельность публичных </w:t>
      </w:r>
      <w:r w:rsidRPr="004E71F6">
        <w:rPr>
          <w:rFonts w:ascii="Times New Roman" w:hAnsi="Times New Roman"/>
          <w:spacing w:val="-2"/>
          <w:sz w:val="20"/>
          <w:szCs w:val="20"/>
        </w:rPr>
        <w:t>би</w:t>
      </w:r>
      <w:r w:rsidRPr="004E71F6">
        <w:rPr>
          <w:rFonts w:ascii="Times New Roman" w:hAnsi="Times New Roman"/>
          <w:spacing w:val="-2"/>
          <w:sz w:val="20"/>
          <w:szCs w:val="20"/>
        </w:rPr>
        <w:t>б</w:t>
      </w:r>
      <w:r w:rsidRPr="004E71F6">
        <w:rPr>
          <w:rFonts w:ascii="Times New Roman" w:hAnsi="Times New Roman"/>
          <w:spacing w:val="-2"/>
          <w:sz w:val="20"/>
          <w:szCs w:val="20"/>
        </w:rPr>
        <w:t>лиотек : учеб</w:t>
      </w:r>
      <w:proofErr w:type="gramStart"/>
      <w:r w:rsidRPr="004E71F6">
        <w:rPr>
          <w:rFonts w:ascii="Times New Roman" w:hAnsi="Times New Roman"/>
          <w:spacing w:val="-2"/>
          <w:sz w:val="20"/>
          <w:szCs w:val="20"/>
        </w:rPr>
        <w:t>.</w:t>
      </w:r>
      <w:proofErr w:type="gramEnd"/>
      <w:r w:rsidR="00B24085" w:rsidRPr="004E71F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gramStart"/>
      <w:r w:rsidRPr="004E71F6">
        <w:rPr>
          <w:rFonts w:ascii="Times New Roman" w:hAnsi="Times New Roman"/>
          <w:spacing w:val="-2"/>
          <w:sz w:val="20"/>
          <w:szCs w:val="20"/>
        </w:rPr>
        <w:t>п</w:t>
      </w:r>
      <w:proofErr w:type="gramEnd"/>
      <w:r w:rsidRPr="004E71F6">
        <w:rPr>
          <w:rFonts w:ascii="Times New Roman" w:hAnsi="Times New Roman"/>
          <w:spacing w:val="-2"/>
          <w:sz w:val="20"/>
          <w:szCs w:val="20"/>
        </w:rPr>
        <w:t xml:space="preserve">особие / Р. Б. </w:t>
      </w:r>
      <w:proofErr w:type="spellStart"/>
      <w:r w:rsidRPr="004E71F6">
        <w:rPr>
          <w:rFonts w:ascii="Times New Roman" w:hAnsi="Times New Roman"/>
          <w:spacing w:val="-2"/>
          <w:sz w:val="20"/>
          <w:szCs w:val="20"/>
        </w:rPr>
        <w:t>Ажеева</w:t>
      </w:r>
      <w:proofErr w:type="spellEnd"/>
      <w:r w:rsidRPr="004E71F6">
        <w:rPr>
          <w:rFonts w:ascii="Times New Roman" w:hAnsi="Times New Roman"/>
          <w:spacing w:val="-2"/>
          <w:sz w:val="20"/>
          <w:szCs w:val="20"/>
        </w:rPr>
        <w:t>. – Москва</w:t>
      </w:r>
      <w:proofErr w:type="gramStart"/>
      <w:r w:rsidRPr="004E71F6">
        <w:rPr>
          <w:rFonts w:ascii="Times New Roman" w:hAnsi="Times New Roman"/>
          <w:spacing w:val="-2"/>
          <w:sz w:val="20"/>
          <w:szCs w:val="20"/>
        </w:rPr>
        <w:t xml:space="preserve"> :</w:t>
      </w:r>
      <w:proofErr w:type="gramEnd"/>
      <w:r w:rsidRPr="004E71F6">
        <w:rPr>
          <w:rFonts w:ascii="Times New Roman" w:hAnsi="Times New Roman"/>
          <w:spacing w:val="-2"/>
          <w:sz w:val="20"/>
          <w:szCs w:val="20"/>
        </w:rPr>
        <w:t xml:space="preserve"> Литера, 2011. –</w:t>
      </w:r>
      <w:r w:rsidR="004E71F6">
        <w:rPr>
          <w:rFonts w:ascii="Times New Roman" w:hAnsi="Times New Roman"/>
          <w:spacing w:val="-2"/>
          <w:sz w:val="20"/>
          <w:szCs w:val="20"/>
          <w:lang w:val="en-US"/>
        </w:rPr>
        <w:t xml:space="preserve">   </w:t>
      </w:r>
      <w:r w:rsidRPr="004E71F6">
        <w:rPr>
          <w:rFonts w:ascii="Times New Roman" w:hAnsi="Times New Roman"/>
          <w:spacing w:val="-2"/>
          <w:sz w:val="20"/>
          <w:szCs w:val="20"/>
        </w:rPr>
        <w:t xml:space="preserve"> 105 с.</w:t>
      </w:r>
      <w:r w:rsidRPr="002A7A86">
        <w:rPr>
          <w:rFonts w:ascii="Times New Roman" w:hAnsi="Times New Roman"/>
          <w:sz w:val="20"/>
          <w:szCs w:val="20"/>
        </w:rPr>
        <w:t xml:space="preserve"> – (С</w:t>
      </w:r>
      <w:r w:rsidRPr="002A7A86">
        <w:rPr>
          <w:rFonts w:ascii="Times New Roman" w:hAnsi="Times New Roman"/>
          <w:sz w:val="20"/>
          <w:szCs w:val="20"/>
        </w:rPr>
        <w:t>о</w:t>
      </w:r>
      <w:r w:rsidRPr="002A7A86">
        <w:rPr>
          <w:rFonts w:ascii="Times New Roman" w:hAnsi="Times New Roman"/>
          <w:sz w:val="20"/>
          <w:szCs w:val="20"/>
        </w:rPr>
        <w:t>временная библиотека).</w:t>
      </w:r>
    </w:p>
    <w:p w:rsidR="0055098D" w:rsidRPr="002A7A86" w:rsidRDefault="0055098D" w:rsidP="002A7A86">
      <w:pPr>
        <w:pStyle w:val="a4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A7A86">
        <w:rPr>
          <w:rFonts w:ascii="Times New Roman" w:hAnsi="Times New Roman"/>
          <w:b/>
          <w:bCs/>
          <w:sz w:val="20"/>
          <w:szCs w:val="20"/>
        </w:rPr>
        <w:t>Асватуров</w:t>
      </w:r>
      <w:proofErr w:type="spellEnd"/>
      <w:r w:rsidRPr="002A7A86">
        <w:rPr>
          <w:rFonts w:ascii="Times New Roman" w:hAnsi="Times New Roman"/>
          <w:b/>
          <w:bCs/>
          <w:sz w:val="20"/>
          <w:szCs w:val="20"/>
        </w:rPr>
        <w:t xml:space="preserve">, А. С. </w:t>
      </w:r>
      <w:r w:rsidRPr="002A7A86">
        <w:rPr>
          <w:rFonts w:ascii="Times New Roman" w:hAnsi="Times New Roman"/>
          <w:sz w:val="20"/>
          <w:szCs w:val="20"/>
        </w:rPr>
        <w:t>Этнокультурная деятельность Российской нацио</w:t>
      </w:r>
      <w:r w:rsidRPr="002A7A86">
        <w:rPr>
          <w:rFonts w:ascii="Times New Roman" w:hAnsi="Times New Roman"/>
          <w:spacing w:val="-4"/>
          <w:sz w:val="20"/>
          <w:szCs w:val="20"/>
        </w:rPr>
        <w:t>нальной библиотеки: на примере отдела национальных л</w:t>
      </w:r>
      <w:r w:rsidRPr="002A7A86">
        <w:rPr>
          <w:rFonts w:ascii="Times New Roman" w:hAnsi="Times New Roman"/>
          <w:spacing w:val="-4"/>
          <w:sz w:val="20"/>
          <w:szCs w:val="20"/>
        </w:rPr>
        <w:t>и</w:t>
      </w:r>
      <w:r w:rsidRPr="002A7A86">
        <w:rPr>
          <w:rFonts w:ascii="Times New Roman" w:hAnsi="Times New Roman"/>
          <w:spacing w:val="-4"/>
          <w:sz w:val="20"/>
          <w:szCs w:val="20"/>
        </w:rPr>
        <w:t xml:space="preserve">тератур / А. С. </w:t>
      </w:r>
      <w:proofErr w:type="spellStart"/>
      <w:r w:rsidRPr="002A7A86">
        <w:rPr>
          <w:rFonts w:ascii="Times New Roman" w:hAnsi="Times New Roman"/>
          <w:spacing w:val="-4"/>
          <w:sz w:val="20"/>
          <w:szCs w:val="20"/>
        </w:rPr>
        <w:t>Асватуров</w:t>
      </w:r>
      <w:proofErr w:type="spellEnd"/>
      <w:r w:rsidRPr="002A7A86">
        <w:rPr>
          <w:rFonts w:ascii="Times New Roman" w:hAnsi="Times New Roman"/>
          <w:sz w:val="20"/>
          <w:szCs w:val="20"/>
        </w:rPr>
        <w:t xml:space="preserve"> // Вестник Библиотечной Ассамблеи Евразии. – 2011. – № 1. – С. 22 – 26.</w:t>
      </w:r>
    </w:p>
    <w:p w:rsidR="0055098D" w:rsidRPr="002A7A86" w:rsidRDefault="0055098D" w:rsidP="002A7A86">
      <w:pPr>
        <w:pStyle w:val="a4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A7A86">
        <w:rPr>
          <w:rFonts w:ascii="Times New Roman" w:hAnsi="Times New Roman"/>
          <w:b/>
          <w:sz w:val="20"/>
          <w:szCs w:val="20"/>
        </w:rPr>
        <w:t>Белозеров, В. С.</w:t>
      </w:r>
      <w:r w:rsidRPr="002A7A86">
        <w:rPr>
          <w:rFonts w:ascii="Times New Roman" w:hAnsi="Times New Roman"/>
          <w:sz w:val="20"/>
          <w:szCs w:val="20"/>
        </w:rPr>
        <w:t xml:space="preserve"> Этнический атлас Ставропольского края / </w:t>
      </w:r>
      <w:hyperlink r:id="rId17" w:history="1">
        <w:r w:rsidRPr="002A7A86">
          <w:rPr>
            <w:rStyle w:val="a5"/>
            <w:rFonts w:ascii="Times New Roman" w:hAnsi="Times New Roman"/>
            <w:color w:val="000000"/>
            <w:spacing w:val="-6"/>
            <w:sz w:val="20"/>
            <w:szCs w:val="20"/>
            <w:u w:val="none"/>
          </w:rPr>
          <w:t>В. С. Б</w:t>
        </w:r>
        <w:r w:rsidRPr="002A7A86">
          <w:rPr>
            <w:rStyle w:val="a5"/>
            <w:rFonts w:ascii="Times New Roman" w:hAnsi="Times New Roman"/>
            <w:color w:val="000000"/>
            <w:spacing w:val="-6"/>
            <w:sz w:val="20"/>
            <w:szCs w:val="20"/>
            <w:u w:val="none"/>
          </w:rPr>
          <w:t>е</w:t>
        </w:r>
        <w:r w:rsidRPr="002A7A86">
          <w:rPr>
            <w:rStyle w:val="a5"/>
            <w:rFonts w:ascii="Times New Roman" w:hAnsi="Times New Roman"/>
            <w:color w:val="000000"/>
            <w:spacing w:val="-6"/>
            <w:sz w:val="20"/>
            <w:szCs w:val="20"/>
            <w:u w:val="none"/>
          </w:rPr>
          <w:t>лозеров</w:t>
        </w:r>
      </w:hyperlink>
      <w:r w:rsidRPr="002A7A86">
        <w:rPr>
          <w:rFonts w:ascii="Times New Roman" w:hAnsi="Times New Roman"/>
          <w:color w:val="000000"/>
          <w:spacing w:val="-6"/>
          <w:sz w:val="20"/>
          <w:szCs w:val="20"/>
        </w:rPr>
        <w:t xml:space="preserve">, </w:t>
      </w:r>
      <w:hyperlink r:id="rId18" w:history="1">
        <w:r w:rsidRPr="002A7A86">
          <w:rPr>
            <w:rStyle w:val="a5"/>
            <w:rFonts w:ascii="Times New Roman" w:hAnsi="Times New Roman"/>
            <w:color w:val="000000"/>
            <w:spacing w:val="-6"/>
            <w:sz w:val="20"/>
            <w:szCs w:val="20"/>
            <w:u w:val="none"/>
          </w:rPr>
          <w:t>А. Н. Панин</w:t>
        </w:r>
      </w:hyperlink>
      <w:r w:rsidRPr="002A7A86">
        <w:rPr>
          <w:rFonts w:ascii="Times New Roman" w:hAnsi="Times New Roman"/>
          <w:color w:val="000000"/>
          <w:spacing w:val="-6"/>
          <w:sz w:val="20"/>
          <w:szCs w:val="20"/>
        </w:rPr>
        <w:t xml:space="preserve">, </w:t>
      </w:r>
      <w:hyperlink r:id="rId19" w:history="1">
        <w:r w:rsidRPr="002A7A86">
          <w:rPr>
            <w:rStyle w:val="a5"/>
            <w:rFonts w:ascii="Times New Roman" w:hAnsi="Times New Roman"/>
            <w:color w:val="000000"/>
            <w:spacing w:val="-6"/>
            <w:sz w:val="20"/>
            <w:szCs w:val="20"/>
            <w:u w:val="none"/>
          </w:rPr>
          <w:t xml:space="preserve">В. В. </w:t>
        </w:r>
        <w:proofErr w:type="spellStart"/>
        <w:r w:rsidRPr="002A7A86">
          <w:rPr>
            <w:rStyle w:val="a5"/>
            <w:rFonts w:ascii="Times New Roman" w:hAnsi="Times New Roman"/>
            <w:color w:val="000000"/>
            <w:spacing w:val="-6"/>
            <w:sz w:val="20"/>
            <w:szCs w:val="20"/>
            <w:u w:val="none"/>
          </w:rPr>
          <w:t>Чихичин</w:t>
        </w:r>
        <w:proofErr w:type="spellEnd"/>
      </w:hyperlink>
      <w:r w:rsidRPr="002A7A86">
        <w:rPr>
          <w:rFonts w:ascii="Times New Roman" w:hAnsi="Times New Roman"/>
          <w:spacing w:val="-6"/>
          <w:sz w:val="20"/>
          <w:szCs w:val="20"/>
        </w:rPr>
        <w:t>. – Ставрополь</w:t>
      </w:r>
      <w:proofErr w:type="gramStart"/>
      <w:r w:rsidRPr="002A7A86">
        <w:rPr>
          <w:rFonts w:ascii="Times New Roman" w:hAnsi="Times New Roman"/>
          <w:spacing w:val="-6"/>
          <w:sz w:val="20"/>
          <w:szCs w:val="20"/>
        </w:rPr>
        <w:t xml:space="preserve"> :</w:t>
      </w:r>
      <w:proofErr w:type="gramEnd"/>
      <w:r w:rsidRPr="002A7A86">
        <w:rPr>
          <w:rFonts w:ascii="Times New Roman" w:hAnsi="Times New Roman"/>
          <w:spacing w:val="-6"/>
          <w:sz w:val="20"/>
          <w:szCs w:val="20"/>
        </w:rPr>
        <w:t xml:space="preserve"> Изд-во СГУ, 2008. – 208</w:t>
      </w:r>
      <w:r w:rsidRPr="002A7A86">
        <w:rPr>
          <w:rFonts w:ascii="Times New Roman" w:hAnsi="Times New Roman"/>
          <w:sz w:val="20"/>
          <w:szCs w:val="20"/>
        </w:rPr>
        <w:t xml:space="preserve"> с. </w:t>
      </w:r>
    </w:p>
    <w:p w:rsidR="002C42B1" w:rsidRPr="002A7A86" w:rsidRDefault="002C42B1" w:rsidP="00D76D84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A7A86">
        <w:rPr>
          <w:rFonts w:ascii="Times New Roman" w:hAnsi="Times New Roman"/>
          <w:b/>
          <w:bCs/>
          <w:sz w:val="20"/>
          <w:szCs w:val="20"/>
        </w:rPr>
        <w:t>Белик</w:t>
      </w:r>
      <w:proofErr w:type="spellEnd"/>
      <w:r w:rsidRPr="002A7A86">
        <w:rPr>
          <w:rFonts w:ascii="Times New Roman" w:hAnsi="Times New Roman"/>
          <w:b/>
          <w:bCs/>
          <w:sz w:val="20"/>
          <w:szCs w:val="20"/>
        </w:rPr>
        <w:t xml:space="preserve">, В. И. </w:t>
      </w:r>
      <w:r w:rsidRPr="002A7A86">
        <w:rPr>
          <w:rFonts w:ascii="Times New Roman" w:hAnsi="Times New Roman"/>
          <w:sz w:val="20"/>
          <w:szCs w:val="20"/>
        </w:rPr>
        <w:t>Центр «Диалог» – площадка для межнаци</w:t>
      </w:r>
      <w:r w:rsidRPr="002A7A86">
        <w:rPr>
          <w:rFonts w:ascii="Times New Roman" w:hAnsi="Times New Roman"/>
          <w:sz w:val="20"/>
          <w:szCs w:val="20"/>
        </w:rPr>
        <w:t>о</w:t>
      </w:r>
      <w:r w:rsidRPr="002A7A86">
        <w:rPr>
          <w:rFonts w:ascii="Times New Roman" w:hAnsi="Times New Roman"/>
          <w:sz w:val="20"/>
          <w:szCs w:val="20"/>
        </w:rPr>
        <w:t xml:space="preserve">нального общения / В. И. </w:t>
      </w:r>
      <w:proofErr w:type="spellStart"/>
      <w:r w:rsidRPr="002A7A86">
        <w:rPr>
          <w:rFonts w:ascii="Times New Roman" w:hAnsi="Times New Roman"/>
          <w:sz w:val="20"/>
          <w:szCs w:val="20"/>
        </w:rPr>
        <w:t>Белик</w:t>
      </w:r>
      <w:proofErr w:type="spellEnd"/>
      <w:r w:rsidRPr="002A7A86">
        <w:rPr>
          <w:rFonts w:ascii="Times New Roman" w:hAnsi="Times New Roman"/>
          <w:sz w:val="20"/>
          <w:szCs w:val="20"/>
        </w:rPr>
        <w:t xml:space="preserve">, В. И. </w:t>
      </w:r>
      <w:proofErr w:type="spellStart"/>
      <w:r w:rsidRPr="002A7A86">
        <w:rPr>
          <w:rFonts w:ascii="Times New Roman" w:hAnsi="Times New Roman"/>
          <w:sz w:val="20"/>
          <w:szCs w:val="20"/>
        </w:rPr>
        <w:t>Лопухова</w:t>
      </w:r>
      <w:proofErr w:type="spellEnd"/>
      <w:r w:rsidRPr="002A7A86">
        <w:rPr>
          <w:rFonts w:ascii="Times New Roman" w:hAnsi="Times New Roman"/>
          <w:sz w:val="20"/>
          <w:szCs w:val="20"/>
        </w:rPr>
        <w:t xml:space="preserve"> // Ставрополь – город межэтн</w:t>
      </w:r>
      <w:r w:rsidRPr="002A7A86">
        <w:rPr>
          <w:rFonts w:ascii="Times New Roman" w:hAnsi="Times New Roman"/>
          <w:sz w:val="20"/>
          <w:szCs w:val="20"/>
        </w:rPr>
        <w:t>и</w:t>
      </w:r>
      <w:r w:rsidRPr="002A7A86">
        <w:rPr>
          <w:rFonts w:ascii="Times New Roman" w:hAnsi="Times New Roman"/>
          <w:sz w:val="20"/>
          <w:szCs w:val="20"/>
        </w:rPr>
        <w:t>ческого согласия и межконфессионального диалога</w:t>
      </w:r>
      <w:proofErr w:type="gramStart"/>
      <w:r w:rsidRPr="002A7A86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2A7A86">
        <w:rPr>
          <w:rFonts w:ascii="Times New Roman" w:hAnsi="Times New Roman"/>
          <w:sz w:val="20"/>
          <w:szCs w:val="20"/>
        </w:rPr>
        <w:t xml:space="preserve"> сб. науч. ст. / сост. А. Б. </w:t>
      </w:r>
      <w:proofErr w:type="spellStart"/>
      <w:r w:rsidRPr="002A7A86">
        <w:rPr>
          <w:rFonts w:ascii="Times New Roman" w:hAnsi="Times New Roman"/>
          <w:sz w:val="20"/>
          <w:szCs w:val="20"/>
        </w:rPr>
        <w:t>Багдасарова</w:t>
      </w:r>
      <w:proofErr w:type="spellEnd"/>
      <w:r w:rsidRPr="002A7A86">
        <w:rPr>
          <w:rFonts w:ascii="Times New Roman" w:hAnsi="Times New Roman"/>
          <w:sz w:val="20"/>
          <w:szCs w:val="20"/>
        </w:rPr>
        <w:t>.</w:t>
      </w:r>
      <w:r w:rsidR="00A52998" w:rsidRPr="002A7A8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A7A86">
        <w:rPr>
          <w:rFonts w:ascii="Times New Roman" w:hAnsi="Times New Roman"/>
          <w:sz w:val="20"/>
          <w:szCs w:val="20"/>
        </w:rPr>
        <w:t>– Ставрополь</w:t>
      </w:r>
      <w:proofErr w:type="gramStart"/>
      <w:r w:rsidRPr="002A7A86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2A7A86">
        <w:rPr>
          <w:rFonts w:ascii="Times New Roman" w:hAnsi="Times New Roman"/>
          <w:sz w:val="20"/>
          <w:szCs w:val="20"/>
        </w:rPr>
        <w:t xml:space="preserve"> Борцов, 2012.</w:t>
      </w:r>
      <w:r w:rsidR="00A52998" w:rsidRPr="002A7A86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52998" w:rsidRPr="002A7A86">
        <w:rPr>
          <w:rFonts w:ascii="Times New Roman" w:hAnsi="Times New Roman"/>
          <w:sz w:val="20"/>
          <w:szCs w:val="20"/>
        </w:rPr>
        <w:t>– С. 26</w:t>
      </w:r>
      <w:r w:rsidR="00A52998" w:rsidRPr="002A7A86">
        <w:rPr>
          <w:rFonts w:ascii="Times New Roman" w:hAnsi="Times New Roman"/>
          <w:sz w:val="20"/>
          <w:szCs w:val="20"/>
          <w:lang w:val="en-US"/>
        </w:rPr>
        <w:t xml:space="preserve"> – </w:t>
      </w:r>
      <w:r w:rsidRPr="002A7A86">
        <w:rPr>
          <w:rFonts w:ascii="Times New Roman" w:hAnsi="Times New Roman"/>
          <w:sz w:val="20"/>
          <w:szCs w:val="20"/>
        </w:rPr>
        <w:t>32.</w:t>
      </w:r>
    </w:p>
    <w:p w:rsidR="0055098D" w:rsidRPr="002A7A86" w:rsidRDefault="002A7A86" w:rsidP="002A7A86">
      <w:pPr>
        <w:pStyle w:val="a4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     </w:t>
      </w:r>
      <w:r w:rsidR="0055098D" w:rsidRPr="002A7A86">
        <w:rPr>
          <w:rFonts w:ascii="Times New Roman" w:hAnsi="Times New Roman"/>
          <w:b/>
          <w:bCs/>
          <w:sz w:val="20"/>
          <w:szCs w:val="20"/>
        </w:rPr>
        <w:t xml:space="preserve">Бенин, В. Л. </w:t>
      </w:r>
      <w:r w:rsidR="0055098D" w:rsidRPr="002A7A86">
        <w:rPr>
          <w:rFonts w:ascii="Times New Roman" w:hAnsi="Times New Roman"/>
          <w:sz w:val="20"/>
          <w:szCs w:val="20"/>
        </w:rPr>
        <w:t>Роль и место библиотеки в социокультурном простран</w:t>
      </w:r>
      <w:r w:rsidR="0055098D" w:rsidRPr="002A7A86">
        <w:rPr>
          <w:rFonts w:ascii="Times New Roman" w:hAnsi="Times New Roman"/>
          <w:spacing w:val="-6"/>
          <w:sz w:val="20"/>
          <w:szCs w:val="20"/>
        </w:rPr>
        <w:t xml:space="preserve">стве / В. Л. Бенин, Р. А. </w:t>
      </w:r>
      <w:proofErr w:type="spellStart"/>
      <w:r w:rsidR="0055098D" w:rsidRPr="002A7A86">
        <w:rPr>
          <w:rFonts w:ascii="Times New Roman" w:hAnsi="Times New Roman"/>
          <w:spacing w:val="-6"/>
          <w:sz w:val="20"/>
          <w:szCs w:val="20"/>
        </w:rPr>
        <w:t>Гильмиянова</w:t>
      </w:r>
      <w:proofErr w:type="spellEnd"/>
      <w:r w:rsidR="0055098D" w:rsidRPr="002A7A86">
        <w:rPr>
          <w:rFonts w:ascii="Times New Roman" w:hAnsi="Times New Roman"/>
          <w:spacing w:val="-6"/>
          <w:sz w:val="20"/>
          <w:szCs w:val="20"/>
        </w:rPr>
        <w:t xml:space="preserve"> // </w:t>
      </w:r>
      <w:proofErr w:type="spellStart"/>
      <w:r w:rsidR="0055098D" w:rsidRPr="002A7A86">
        <w:rPr>
          <w:rFonts w:ascii="Times New Roman" w:hAnsi="Times New Roman"/>
          <w:spacing w:val="-6"/>
          <w:sz w:val="20"/>
          <w:szCs w:val="20"/>
        </w:rPr>
        <w:t>Библиосфера</w:t>
      </w:r>
      <w:proofErr w:type="spellEnd"/>
      <w:r w:rsidR="0055098D" w:rsidRPr="002A7A86">
        <w:rPr>
          <w:rFonts w:ascii="Times New Roman" w:hAnsi="Times New Roman"/>
          <w:spacing w:val="-6"/>
          <w:sz w:val="20"/>
          <w:szCs w:val="20"/>
        </w:rPr>
        <w:t xml:space="preserve">. – 2011. – </w:t>
      </w:r>
      <w:r w:rsidR="002C42B1" w:rsidRPr="002A7A86">
        <w:rPr>
          <w:rFonts w:ascii="Times New Roman" w:hAnsi="Times New Roman"/>
          <w:spacing w:val="-6"/>
          <w:sz w:val="20"/>
          <w:szCs w:val="20"/>
        </w:rPr>
        <w:t xml:space="preserve">    </w:t>
      </w:r>
      <w:r w:rsidR="0055098D" w:rsidRPr="002A7A86">
        <w:rPr>
          <w:rFonts w:ascii="Times New Roman" w:hAnsi="Times New Roman"/>
          <w:spacing w:val="-6"/>
          <w:sz w:val="20"/>
          <w:szCs w:val="20"/>
        </w:rPr>
        <w:t>№ 1. –  С. 3 –10.</w:t>
      </w:r>
    </w:p>
    <w:p w:rsidR="0055098D" w:rsidRPr="002A7A86" w:rsidRDefault="0055098D" w:rsidP="002A7A86">
      <w:pPr>
        <w:pStyle w:val="a4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A7A86">
        <w:rPr>
          <w:rFonts w:ascii="Times New Roman" w:hAnsi="Times New Roman"/>
          <w:b/>
          <w:sz w:val="20"/>
          <w:szCs w:val="20"/>
        </w:rPr>
        <w:t xml:space="preserve">Библиотека </w:t>
      </w:r>
      <w:r w:rsidRPr="002A7A86">
        <w:rPr>
          <w:rFonts w:ascii="Times New Roman" w:hAnsi="Times New Roman"/>
          <w:sz w:val="20"/>
          <w:szCs w:val="20"/>
        </w:rPr>
        <w:t xml:space="preserve">– центр сохранения национальной культуры / </w:t>
      </w:r>
      <w:r w:rsidRPr="002A7A86">
        <w:rPr>
          <w:rFonts w:ascii="Times New Roman" w:hAnsi="Times New Roman"/>
          <w:color w:val="000000"/>
          <w:sz w:val="20"/>
          <w:szCs w:val="20"/>
        </w:rPr>
        <w:t xml:space="preserve">сост. </w:t>
      </w:r>
      <w:r w:rsidRPr="002A7A86">
        <w:rPr>
          <w:rFonts w:ascii="Times New Roman" w:hAnsi="Times New Roman"/>
          <w:sz w:val="20"/>
          <w:szCs w:val="20"/>
        </w:rPr>
        <w:t>Н. И. Дзюба</w:t>
      </w:r>
      <w:r w:rsidRPr="002A7A86">
        <w:rPr>
          <w:rFonts w:ascii="Times New Roman" w:hAnsi="Times New Roman"/>
          <w:color w:val="000000"/>
          <w:sz w:val="20"/>
          <w:szCs w:val="20"/>
        </w:rPr>
        <w:t xml:space="preserve">; отв. за </w:t>
      </w:r>
      <w:proofErr w:type="spellStart"/>
      <w:r w:rsidRPr="002A7A86">
        <w:rPr>
          <w:rFonts w:ascii="Times New Roman" w:hAnsi="Times New Roman"/>
          <w:color w:val="000000"/>
          <w:sz w:val="20"/>
          <w:szCs w:val="20"/>
        </w:rPr>
        <w:t>вып</w:t>
      </w:r>
      <w:proofErr w:type="spellEnd"/>
      <w:r w:rsidRPr="002A7A86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2A7A86">
        <w:rPr>
          <w:rFonts w:ascii="Times New Roman" w:hAnsi="Times New Roman"/>
          <w:sz w:val="20"/>
          <w:szCs w:val="20"/>
        </w:rPr>
        <w:t>З. Ф. Долина</w:t>
      </w:r>
      <w:r w:rsidRPr="002A7A86">
        <w:rPr>
          <w:rFonts w:ascii="Times New Roman" w:hAnsi="Times New Roman"/>
          <w:color w:val="000000"/>
          <w:sz w:val="20"/>
          <w:szCs w:val="20"/>
        </w:rPr>
        <w:t>. – Ставрополь</w:t>
      </w:r>
      <w:proofErr w:type="gramStart"/>
      <w:r w:rsidRPr="002A7A86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="00B24085" w:rsidRPr="002A7A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A7A86">
        <w:rPr>
          <w:rFonts w:ascii="Times New Roman" w:hAnsi="Times New Roman"/>
          <w:color w:val="000000"/>
          <w:sz w:val="20"/>
          <w:szCs w:val="20"/>
        </w:rPr>
        <w:t>Ставроп</w:t>
      </w:r>
      <w:proofErr w:type="spellEnd"/>
      <w:r w:rsidRPr="002A7A86">
        <w:rPr>
          <w:rFonts w:ascii="Times New Roman" w:hAnsi="Times New Roman"/>
          <w:color w:val="000000"/>
          <w:sz w:val="20"/>
          <w:szCs w:val="20"/>
        </w:rPr>
        <w:t xml:space="preserve">. гос. </w:t>
      </w:r>
      <w:proofErr w:type="spellStart"/>
      <w:r w:rsidRPr="002A7A86">
        <w:rPr>
          <w:rFonts w:ascii="Times New Roman" w:hAnsi="Times New Roman"/>
          <w:color w:val="000000"/>
          <w:sz w:val="20"/>
          <w:szCs w:val="20"/>
        </w:rPr>
        <w:t>кр</w:t>
      </w:r>
      <w:proofErr w:type="spellEnd"/>
      <w:r w:rsidRPr="002A7A86">
        <w:rPr>
          <w:rFonts w:ascii="Times New Roman" w:hAnsi="Times New Roman"/>
          <w:color w:val="000000"/>
          <w:sz w:val="20"/>
          <w:szCs w:val="20"/>
        </w:rPr>
        <w:t>. УНБ им. М. Ю. Лермонтова, 2010. – 16 с.</w:t>
      </w:r>
    </w:p>
    <w:p w:rsidR="0055098D" w:rsidRPr="002A7A86" w:rsidRDefault="0055098D" w:rsidP="002A7A86">
      <w:pPr>
        <w:pStyle w:val="a4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A7A86">
        <w:rPr>
          <w:rFonts w:ascii="Times New Roman" w:hAnsi="Times New Roman"/>
          <w:b/>
          <w:sz w:val="20"/>
          <w:szCs w:val="20"/>
        </w:rPr>
        <w:t xml:space="preserve">Библиотечная </w:t>
      </w:r>
      <w:r w:rsidRPr="002A7A86">
        <w:rPr>
          <w:rFonts w:ascii="Times New Roman" w:hAnsi="Times New Roman"/>
          <w:sz w:val="20"/>
          <w:szCs w:val="20"/>
        </w:rPr>
        <w:t>деятельность в условиях культурного и яз</w:t>
      </w:r>
      <w:r w:rsidRPr="002A7A86">
        <w:rPr>
          <w:rFonts w:ascii="Times New Roman" w:hAnsi="Times New Roman"/>
          <w:sz w:val="20"/>
          <w:szCs w:val="20"/>
        </w:rPr>
        <w:t>ы</w:t>
      </w:r>
      <w:r w:rsidRPr="002A7A86">
        <w:rPr>
          <w:rFonts w:ascii="Times New Roman" w:hAnsi="Times New Roman"/>
          <w:sz w:val="20"/>
          <w:szCs w:val="20"/>
        </w:rPr>
        <w:t>кового разнообразия</w:t>
      </w:r>
      <w:proofErr w:type="gramStart"/>
      <w:r w:rsidRPr="002A7A86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2A7A86">
        <w:rPr>
          <w:rFonts w:ascii="Times New Roman" w:hAnsi="Times New Roman"/>
          <w:sz w:val="20"/>
          <w:szCs w:val="20"/>
        </w:rPr>
        <w:t xml:space="preserve"> (из опыта работы библиотек Содружества Нез</w:t>
      </w:r>
      <w:r w:rsidRPr="002A7A86">
        <w:rPr>
          <w:rFonts w:ascii="Times New Roman" w:hAnsi="Times New Roman"/>
          <w:sz w:val="20"/>
          <w:szCs w:val="20"/>
        </w:rPr>
        <w:t>а</w:t>
      </w:r>
      <w:r w:rsidRPr="002A7A86">
        <w:rPr>
          <w:rFonts w:ascii="Times New Roman" w:hAnsi="Times New Roman"/>
          <w:sz w:val="20"/>
          <w:szCs w:val="20"/>
        </w:rPr>
        <w:t xml:space="preserve">висимых Государств) : сб. ст. / сост. И. В. </w:t>
      </w:r>
      <w:proofErr w:type="spellStart"/>
      <w:r w:rsidRPr="002A7A86">
        <w:rPr>
          <w:rFonts w:ascii="Times New Roman" w:hAnsi="Times New Roman"/>
          <w:sz w:val="20"/>
          <w:szCs w:val="20"/>
        </w:rPr>
        <w:t>Чаднова</w:t>
      </w:r>
      <w:proofErr w:type="spellEnd"/>
      <w:r w:rsidRPr="002A7A86">
        <w:rPr>
          <w:rFonts w:ascii="Times New Roman" w:hAnsi="Times New Roman"/>
          <w:sz w:val="20"/>
          <w:szCs w:val="20"/>
        </w:rPr>
        <w:t>. – Москва</w:t>
      </w:r>
      <w:proofErr w:type="gramStart"/>
      <w:r w:rsidRPr="002A7A86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2A7A86">
        <w:rPr>
          <w:rFonts w:ascii="Times New Roman" w:hAnsi="Times New Roman"/>
          <w:sz w:val="20"/>
          <w:szCs w:val="20"/>
        </w:rPr>
        <w:t xml:space="preserve"> Пашков Дом, 2009. – 167 с. – (Библиотека: новые возможности).</w:t>
      </w:r>
    </w:p>
    <w:p w:rsidR="00161A77" w:rsidRPr="002A7A86" w:rsidRDefault="0055098D" w:rsidP="002A7A86">
      <w:pPr>
        <w:pStyle w:val="a4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A7A86">
        <w:rPr>
          <w:rFonts w:ascii="Times New Roman" w:hAnsi="Times New Roman"/>
          <w:b/>
          <w:sz w:val="20"/>
          <w:szCs w:val="20"/>
        </w:rPr>
        <w:t xml:space="preserve">Библиотечное </w:t>
      </w:r>
      <w:r w:rsidRPr="002A7A86">
        <w:rPr>
          <w:rFonts w:ascii="Times New Roman" w:hAnsi="Times New Roman"/>
          <w:sz w:val="20"/>
          <w:szCs w:val="20"/>
        </w:rPr>
        <w:t>обслуживание в условиях многообразия кул</w:t>
      </w:r>
      <w:r w:rsidRPr="002A7A86">
        <w:rPr>
          <w:rFonts w:ascii="Times New Roman" w:hAnsi="Times New Roman"/>
          <w:sz w:val="20"/>
          <w:szCs w:val="20"/>
        </w:rPr>
        <w:t>ь</w:t>
      </w:r>
      <w:r w:rsidRPr="002A7A86">
        <w:rPr>
          <w:rFonts w:ascii="Times New Roman" w:hAnsi="Times New Roman"/>
          <w:sz w:val="20"/>
          <w:szCs w:val="20"/>
        </w:rPr>
        <w:t xml:space="preserve">тур </w:t>
      </w:r>
      <w:r w:rsidRPr="002A7A86">
        <w:rPr>
          <w:rFonts w:ascii="Times New Roman" w:hAnsi="Times New Roman"/>
          <w:spacing w:val="-4"/>
          <w:sz w:val="20"/>
          <w:szCs w:val="20"/>
        </w:rPr>
        <w:t>народов России : сб. науч. ст. / Рос</w:t>
      </w:r>
      <w:proofErr w:type="gramStart"/>
      <w:r w:rsidRPr="002A7A86">
        <w:rPr>
          <w:rFonts w:ascii="Times New Roman" w:hAnsi="Times New Roman"/>
          <w:spacing w:val="-4"/>
          <w:sz w:val="20"/>
          <w:szCs w:val="20"/>
        </w:rPr>
        <w:t>.</w:t>
      </w:r>
      <w:proofErr w:type="gramEnd"/>
      <w:r w:rsidR="00C25ADD" w:rsidRPr="002A7A86">
        <w:rPr>
          <w:rFonts w:ascii="Times New Roman" w:hAnsi="Times New Roman"/>
          <w:spacing w:val="-4"/>
          <w:sz w:val="20"/>
          <w:szCs w:val="20"/>
          <w:lang w:val="en-US"/>
        </w:rPr>
        <w:t xml:space="preserve"> </w:t>
      </w:r>
      <w:proofErr w:type="gramStart"/>
      <w:r w:rsidRPr="002A7A86">
        <w:rPr>
          <w:rFonts w:ascii="Times New Roman" w:hAnsi="Times New Roman"/>
          <w:spacing w:val="-4"/>
          <w:sz w:val="20"/>
          <w:szCs w:val="20"/>
        </w:rPr>
        <w:t>н</w:t>
      </w:r>
      <w:proofErr w:type="gramEnd"/>
      <w:r w:rsidRPr="002A7A86">
        <w:rPr>
          <w:rFonts w:ascii="Times New Roman" w:hAnsi="Times New Roman"/>
          <w:spacing w:val="-4"/>
          <w:sz w:val="20"/>
          <w:szCs w:val="20"/>
        </w:rPr>
        <w:t xml:space="preserve">ац. б-ка ; сост. И. И. </w:t>
      </w:r>
      <w:proofErr w:type="spellStart"/>
      <w:r w:rsidRPr="002A7A86">
        <w:rPr>
          <w:rFonts w:ascii="Times New Roman" w:hAnsi="Times New Roman"/>
          <w:spacing w:val="-4"/>
          <w:sz w:val="20"/>
          <w:szCs w:val="20"/>
        </w:rPr>
        <w:t>Ганицкая</w:t>
      </w:r>
      <w:proofErr w:type="spellEnd"/>
      <w:r w:rsidRPr="002A7A86">
        <w:rPr>
          <w:rFonts w:ascii="Times New Roman" w:hAnsi="Times New Roman"/>
          <w:spacing w:val="-4"/>
          <w:sz w:val="20"/>
          <w:szCs w:val="20"/>
        </w:rPr>
        <w:t>. – Москва</w:t>
      </w:r>
      <w:proofErr w:type="gramStart"/>
      <w:r w:rsidRPr="002A7A86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2A7A86">
        <w:rPr>
          <w:rFonts w:ascii="Times New Roman" w:hAnsi="Times New Roman"/>
          <w:sz w:val="20"/>
          <w:szCs w:val="20"/>
        </w:rPr>
        <w:t xml:space="preserve"> Пашков Дом, 2006. – 138 с. – (Библиотека: новые возможн</w:t>
      </w:r>
      <w:r w:rsidRPr="002A7A86">
        <w:rPr>
          <w:rFonts w:ascii="Times New Roman" w:hAnsi="Times New Roman"/>
          <w:sz w:val="20"/>
          <w:szCs w:val="20"/>
        </w:rPr>
        <w:t>о</w:t>
      </w:r>
      <w:r w:rsidRPr="002A7A86">
        <w:rPr>
          <w:rFonts w:ascii="Times New Roman" w:hAnsi="Times New Roman"/>
          <w:sz w:val="20"/>
          <w:szCs w:val="20"/>
        </w:rPr>
        <w:t>сти).</w:t>
      </w:r>
    </w:p>
    <w:p w:rsidR="00161A77" w:rsidRPr="002A7A86" w:rsidRDefault="0055098D" w:rsidP="002A7A86">
      <w:pPr>
        <w:pStyle w:val="a4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7A86">
        <w:rPr>
          <w:rFonts w:ascii="Times New Roman" w:hAnsi="Times New Roman"/>
          <w:b/>
          <w:sz w:val="20"/>
          <w:szCs w:val="20"/>
        </w:rPr>
        <w:t xml:space="preserve">Библиотечное </w:t>
      </w:r>
      <w:r w:rsidRPr="002A7A86">
        <w:rPr>
          <w:rFonts w:ascii="Times New Roman" w:hAnsi="Times New Roman"/>
          <w:sz w:val="20"/>
          <w:szCs w:val="20"/>
        </w:rPr>
        <w:t xml:space="preserve">обслуживание </w:t>
      </w:r>
      <w:proofErr w:type="spellStart"/>
      <w:r w:rsidRPr="002A7A86">
        <w:rPr>
          <w:rFonts w:ascii="Times New Roman" w:hAnsi="Times New Roman"/>
          <w:sz w:val="20"/>
          <w:szCs w:val="20"/>
        </w:rPr>
        <w:t>полиэтничного</w:t>
      </w:r>
      <w:proofErr w:type="spellEnd"/>
      <w:r w:rsidRPr="002A7A86">
        <w:rPr>
          <w:rFonts w:ascii="Times New Roman" w:hAnsi="Times New Roman"/>
          <w:sz w:val="20"/>
          <w:szCs w:val="20"/>
        </w:rPr>
        <w:t xml:space="preserve"> населения р</w:t>
      </w:r>
      <w:r w:rsidRPr="002A7A86">
        <w:rPr>
          <w:rFonts w:ascii="Times New Roman" w:hAnsi="Times New Roman"/>
          <w:sz w:val="20"/>
          <w:szCs w:val="20"/>
        </w:rPr>
        <w:t>е</w:t>
      </w:r>
      <w:r w:rsidRPr="004E71F6">
        <w:rPr>
          <w:rFonts w:ascii="Times New Roman" w:hAnsi="Times New Roman"/>
          <w:spacing w:val="-2"/>
          <w:sz w:val="20"/>
          <w:szCs w:val="20"/>
        </w:rPr>
        <w:t>гиона</w:t>
      </w:r>
      <w:proofErr w:type="gramStart"/>
      <w:r w:rsidRPr="004E71F6">
        <w:rPr>
          <w:rFonts w:ascii="Times New Roman" w:hAnsi="Times New Roman"/>
          <w:spacing w:val="-2"/>
          <w:sz w:val="20"/>
          <w:szCs w:val="20"/>
        </w:rPr>
        <w:t xml:space="preserve"> :</w:t>
      </w:r>
      <w:proofErr w:type="gramEnd"/>
      <w:r w:rsidRPr="004E71F6">
        <w:rPr>
          <w:rFonts w:ascii="Times New Roman" w:hAnsi="Times New Roman"/>
          <w:spacing w:val="-2"/>
          <w:sz w:val="20"/>
          <w:szCs w:val="20"/>
        </w:rPr>
        <w:t xml:space="preserve"> сб. ст. / сост. Л. Д. </w:t>
      </w:r>
      <w:proofErr w:type="spellStart"/>
      <w:r w:rsidRPr="004E71F6">
        <w:rPr>
          <w:rFonts w:ascii="Times New Roman" w:hAnsi="Times New Roman"/>
          <w:spacing w:val="-2"/>
          <w:sz w:val="20"/>
          <w:szCs w:val="20"/>
        </w:rPr>
        <w:t>Данильянц</w:t>
      </w:r>
      <w:proofErr w:type="spellEnd"/>
      <w:r w:rsidRPr="004E71F6">
        <w:rPr>
          <w:rFonts w:ascii="Times New Roman" w:hAnsi="Times New Roman"/>
          <w:spacing w:val="-2"/>
          <w:sz w:val="20"/>
          <w:szCs w:val="20"/>
        </w:rPr>
        <w:t>. – Санкт-Петербург</w:t>
      </w:r>
      <w:proofErr w:type="gramStart"/>
      <w:r w:rsidRPr="004E71F6">
        <w:rPr>
          <w:rFonts w:ascii="Times New Roman" w:hAnsi="Times New Roman"/>
          <w:spacing w:val="-2"/>
          <w:sz w:val="20"/>
          <w:szCs w:val="20"/>
        </w:rPr>
        <w:t xml:space="preserve">. : </w:t>
      </w:r>
      <w:proofErr w:type="gramEnd"/>
      <w:r w:rsidRPr="004E71F6">
        <w:rPr>
          <w:rFonts w:ascii="Times New Roman" w:hAnsi="Times New Roman"/>
          <w:spacing w:val="-2"/>
          <w:sz w:val="20"/>
          <w:szCs w:val="20"/>
        </w:rPr>
        <w:t>РНБ, 2005.</w:t>
      </w:r>
      <w:r w:rsidRPr="002A7A86">
        <w:rPr>
          <w:rFonts w:ascii="Times New Roman" w:hAnsi="Times New Roman"/>
          <w:sz w:val="20"/>
          <w:szCs w:val="20"/>
        </w:rPr>
        <w:t xml:space="preserve"> – 88 с.</w:t>
      </w:r>
    </w:p>
    <w:p w:rsidR="0055098D" w:rsidRPr="002A7A86" w:rsidRDefault="0055098D" w:rsidP="002A7A86">
      <w:pPr>
        <w:pStyle w:val="a4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2A7A86">
        <w:rPr>
          <w:rFonts w:ascii="Times New Roman" w:eastAsia="Times New Roman" w:hAnsi="Times New Roman"/>
          <w:b/>
          <w:sz w:val="20"/>
          <w:szCs w:val="20"/>
          <w:lang w:eastAsia="ru-RU"/>
        </w:rPr>
        <w:t>Гениева</w:t>
      </w:r>
      <w:proofErr w:type="spellEnd"/>
      <w:r w:rsidRPr="002A7A86">
        <w:rPr>
          <w:rFonts w:ascii="Times New Roman" w:eastAsia="Times New Roman" w:hAnsi="Times New Roman"/>
          <w:b/>
          <w:sz w:val="20"/>
          <w:szCs w:val="20"/>
          <w:lang w:eastAsia="ru-RU"/>
        </w:rPr>
        <w:t>, Е. Ю.</w:t>
      </w:r>
      <w:r w:rsidRPr="002A7A86">
        <w:rPr>
          <w:rFonts w:ascii="Times New Roman" w:eastAsia="Times New Roman" w:hAnsi="Times New Roman"/>
          <w:sz w:val="20"/>
          <w:szCs w:val="20"/>
          <w:lang w:eastAsia="ru-RU"/>
        </w:rPr>
        <w:t xml:space="preserve"> Библиотека как центр межкультурной ко</w:t>
      </w:r>
      <w:r w:rsidRPr="002A7A86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Pr="002A7A86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муникации / Е. Ю. </w:t>
      </w:r>
      <w:proofErr w:type="spellStart"/>
      <w:r w:rsidRPr="002A7A86">
        <w:rPr>
          <w:rFonts w:ascii="Times New Roman" w:eastAsia="Times New Roman" w:hAnsi="Times New Roman"/>
          <w:sz w:val="20"/>
          <w:szCs w:val="20"/>
          <w:lang w:eastAsia="ru-RU"/>
        </w:rPr>
        <w:t>Гениева</w:t>
      </w:r>
      <w:proofErr w:type="spellEnd"/>
      <w:r w:rsidRPr="002A7A86">
        <w:rPr>
          <w:rFonts w:ascii="Times New Roman" w:eastAsia="Times New Roman" w:hAnsi="Times New Roman"/>
          <w:sz w:val="20"/>
          <w:szCs w:val="20"/>
          <w:lang w:eastAsia="ru-RU"/>
        </w:rPr>
        <w:t>. – Москва</w:t>
      </w:r>
      <w:proofErr w:type="gramStart"/>
      <w:r w:rsidRPr="002A7A86">
        <w:rPr>
          <w:rFonts w:ascii="Times New Roman" w:eastAsia="Times New Roman" w:hAnsi="Times New Roman"/>
          <w:sz w:val="20"/>
          <w:szCs w:val="20"/>
          <w:lang w:eastAsia="ru-RU"/>
        </w:rPr>
        <w:t xml:space="preserve"> :</w:t>
      </w:r>
      <w:proofErr w:type="gramEnd"/>
      <w:r w:rsidRPr="002A7A86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РОССПЭН, 2005. – 207 с.</w:t>
      </w:r>
    </w:p>
    <w:p w:rsidR="0055098D" w:rsidRPr="002A7A86" w:rsidRDefault="0055098D" w:rsidP="002A7A86">
      <w:pPr>
        <w:pStyle w:val="a4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2A7A86">
        <w:rPr>
          <w:rFonts w:ascii="Times New Roman" w:eastAsia="Times New Roman" w:hAnsi="Times New Roman"/>
          <w:b/>
          <w:spacing w:val="-6"/>
          <w:sz w:val="20"/>
          <w:szCs w:val="20"/>
          <w:lang w:eastAsia="ru-RU"/>
        </w:rPr>
        <w:lastRenderedPageBreak/>
        <w:t>Грушевицкая</w:t>
      </w:r>
      <w:proofErr w:type="spellEnd"/>
      <w:r w:rsidRPr="002A7A86">
        <w:rPr>
          <w:rFonts w:ascii="Times New Roman" w:eastAsia="Times New Roman" w:hAnsi="Times New Roman"/>
          <w:b/>
          <w:spacing w:val="-6"/>
          <w:sz w:val="20"/>
          <w:szCs w:val="20"/>
          <w:lang w:eastAsia="ru-RU"/>
        </w:rPr>
        <w:t>, Т. Г.</w:t>
      </w:r>
      <w:r w:rsidR="00B24085" w:rsidRPr="002A7A86">
        <w:rPr>
          <w:rFonts w:ascii="Times New Roman" w:eastAsia="Times New Roman" w:hAnsi="Times New Roman"/>
          <w:b/>
          <w:spacing w:val="-6"/>
          <w:sz w:val="20"/>
          <w:szCs w:val="20"/>
          <w:lang w:eastAsia="ru-RU"/>
        </w:rPr>
        <w:t xml:space="preserve"> </w:t>
      </w:r>
      <w:r w:rsidRPr="002A7A86">
        <w:rPr>
          <w:rFonts w:ascii="Times New Roman" w:hAnsi="Times New Roman"/>
          <w:color w:val="000000"/>
          <w:spacing w:val="-6"/>
          <w:sz w:val="20"/>
          <w:szCs w:val="20"/>
        </w:rPr>
        <w:t xml:space="preserve">Основы межкультурной коммуникации = </w:t>
      </w:r>
      <w:proofErr w:type="spellStart"/>
      <w:r w:rsidRPr="002A7A86">
        <w:rPr>
          <w:rFonts w:ascii="Times New Roman" w:hAnsi="Times New Roman"/>
          <w:color w:val="000000"/>
          <w:sz w:val="20"/>
          <w:szCs w:val="20"/>
        </w:rPr>
        <w:t>Basics</w:t>
      </w:r>
      <w:proofErr w:type="spellEnd"/>
      <w:r w:rsidR="001663E7" w:rsidRPr="002A7A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A7A86">
        <w:rPr>
          <w:rFonts w:ascii="Times New Roman" w:hAnsi="Times New Roman"/>
          <w:color w:val="000000"/>
          <w:spacing w:val="-6"/>
          <w:sz w:val="20"/>
          <w:szCs w:val="20"/>
        </w:rPr>
        <w:t>of</w:t>
      </w:r>
      <w:proofErr w:type="spellEnd"/>
      <w:r w:rsidR="001663E7" w:rsidRPr="002A7A86"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Pr="002A7A86">
        <w:rPr>
          <w:rFonts w:ascii="Times New Roman" w:hAnsi="Times New Roman"/>
          <w:color w:val="000000"/>
          <w:spacing w:val="-6"/>
          <w:sz w:val="20"/>
          <w:szCs w:val="20"/>
        </w:rPr>
        <w:t>intercultural</w:t>
      </w:r>
      <w:proofErr w:type="spellEnd"/>
      <w:r w:rsidR="001663E7" w:rsidRPr="002A7A86"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Pr="002A7A86">
        <w:rPr>
          <w:rFonts w:ascii="Times New Roman" w:hAnsi="Times New Roman"/>
          <w:color w:val="000000"/>
          <w:spacing w:val="-6"/>
          <w:sz w:val="20"/>
          <w:szCs w:val="20"/>
        </w:rPr>
        <w:t>communication</w:t>
      </w:r>
      <w:proofErr w:type="spellEnd"/>
      <w:r w:rsidRPr="002A7A86">
        <w:rPr>
          <w:rFonts w:ascii="Times New Roman" w:hAnsi="Times New Roman"/>
          <w:color w:val="000000"/>
          <w:spacing w:val="-6"/>
          <w:sz w:val="20"/>
          <w:szCs w:val="20"/>
        </w:rPr>
        <w:t xml:space="preserve"> : учеб</w:t>
      </w:r>
      <w:proofErr w:type="gramStart"/>
      <w:r w:rsidRPr="002A7A86">
        <w:rPr>
          <w:rFonts w:ascii="Times New Roman" w:hAnsi="Times New Roman"/>
          <w:color w:val="000000"/>
          <w:spacing w:val="-6"/>
          <w:sz w:val="20"/>
          <w:szCs w:val="20"/>
        </w:rPr>
        <w:t>.</w:t>
      </w:r>
      <w:proofErr w:type="gramEnd"/>
      <w:r w:rsidR="00B24085" w:rsidRPr="002A7A86"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proofErr w:type="gramStart"/>
      <w:r w:rsidRPr="002A7A86">
        <w:rPr>
          <w:rFonts w:ascii="Times New Roman" w:hAnsi="Times New Roman"/>
          <w:color w:val="000000"/>
          <w:spacing w:val="-6"/>
          <w:sz w:val="20"/>
          <w:szCs w:val="20"/>
        </w:rPr>
        <w:t>д</w:t>
      </w:r>
      <w:proofErr w:type="gramEnd"/>
      <w:r w:rsidRPr="002A7A86">
        <w:rPr>
          <w:rFonts w:ascii="Times New Roman" w:hAnsi="Times New Roman"/>
          <w:color w:val="000000"/>
          <w:spacing w:val="-6"/>
          <w:sz w:val="20"/>
          <w:szCs w:val="20"/>
        </w:rPr>
        <w:t xml:space="preserve">ля вузов / Т. Г. </w:t>
      </w:r>
      <w:proofErr w:type="spellStart"/>
      <w:r w:rsidRPr="002A7A86">
        <w:rPr>
          <w:rFonts w:ascii="Times New Roman" w:hAnsi="Times New Roman"/>
          <w:color w:val="000000"/>
          <w:spacing w:val="-6"/>
          <w:sz w:val="20"/>
          <w:szCs w:val="20"/>
        </w:rPr>
        <w:t>Груш</w:t>
      </w:r>
      <w:r w:rsidRPr="002A7A86">
        <w:rPr>
          <w:rFonts w:ascii="Times New Roman" w:hAnsi="Times New Roman"/>
          <w:color w:val="000000"/>
          <w:spacing w:val="-6"/>
          <w:sz w:val="20"/>
          <w:szCs w:val="20"/>
        </w:rPr>
        <w:t>е</w:t>
      </w:r>
      <w:r w:rsidRPr="002A7A86">
        <w:rPr>
          <w:rFonts w:ascii="Times New Roman" w:hAnsi="Times New Roman"/>
          <w:color w:val="000000"/>
          <w:spacing w:val="-6"/>
          <w:sz w:val="20"/>
          <w:szCs w:val="20"/>
        </w:rPr>
        <w:t>вицкая</w:t>
      </w:r>
      <w:proofErr w:type="spellEnd"/>
      <w:r w:rsidR="004E71F6">
        <w:rPr>
          <w:rFonts w:ascii="Times New Roman" w:hAnsi="Times New Roman"/>
          <w:color w:val="000000"/>
          <w:spacing w:val="-6"/>
          <w:sz w:val="20"/>
          <w:szCs w:val="20"/>
          <w:lang w:val="en-US"/>
        </w:rPr>
        <w:t xml:space="preserve"> </w:t>
      </w:r>
      <w:r w:rsidRPr="002A7A86">
        <w:rPr>
          <w:rFonts w:ascii="Times New Roman" w:hAnsi="Times New Roman"/>
          <w:color w:val="000000"/>
          <w:spacing w:val="-6"/>
          <w:sz w:val="20"/>
          <w:szCs w:val="20"/>
        </w:rPr>
        <w:t>;    В. Д.</w:t>
      </w:r>
      <w:r w:rsidRPr="002A7A86">
        <w:rPr>
          <w:rFonts w:ascii="Times New Roman" w:hAnsi="Times New Roman"/>
          <w:color w:val="000000"/>
          <w:sz w:val="20"/>
          <w:szCs w:val="20"/>
        </w:rPr>
        <w:t xml:space="preserve"> Попков, А. П. </w:t>
      </w:r>
      <w:proofErr w:type="spellStart"/>
      <w:r w:rsidRPr="002A7A86">
        <w:rPr>
          <w:rFonts w:ascii="Times New Roman" w:hAnsi="Times New Roman"/>
          <w:color w:val="000000"/>
          <w:sz w:val="20"/>
          <w:szCs w:val="20"/>
        </w:rPr>
        <w:t>Садохин</w:t>
      </w:r>
      <w:proofErr w:type="spellEnd"/>
      <w:r w:rsidRPr="002A7A86">
        <w:rPr>
          <w:rFonts w:ascii="Times New Roman" w:hAnsi="Times New Roman"/>
          <w:color w:val="000000"/>
          <w:sz w:val="20"/>
          <w:szCs w:val="20"/>
        </w:rPr>
        <w:t>. – Москва</w:t>
      </w:r>
      <w:proofErr w:type="gramStart"/>
      <w:r w:rsidRPr="002A7A86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2A7A86">
        <w:rPr>
          <w:rFonts w:ascii="Times New Roman" w:hAnsi="Times New Roman"/>
          <w:color w:val="000000"/>
          <w:sz w:val="20"/>
          <w:szCs w:val="20"/>
        </w:rPr>
        <w:t xml:space="preserve"> ЮНИТИ-Дана</w:t>
      </w:r>
      <w:proofErr w:type="gramStart"/>
      <w:r w:rsidRPr="002A7A86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2A7A86">
        <w:rPr>
          <w:rFonts w:ascii="Times New Roman" w:hAnsi="Times New Roman"/>
          <w:color w:val="000000"/>
          <w:sz w:val="20"/>
          <w:szCs w:val="20"/>
        </w:rPr>
        <w:t xml:space="preserve"> Единство, 2002. – 352 с.</w:t>
      </w:r>
    </w:p>
    <w:p w:rsidR="0055098D" w:rsidRPr="002A7A86" w:rsidRDefault="0055098D" w:rsidP="002A7A86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A7A86">
        <w:rPr>
          <w:rFonts w:ascii="Times New Roman" w:hAnsi="Times New Roman"/>
          <w:b/>
          <w:bCs/>
          <w:sz w:val="20"/>
          <w:szCs w:val="20"/>
        </w:rPr>
        <w:t xml:space="preserve">Дворкина, М. Я. </w:t>
      </w:r>
      <w:r w:rsidRPr="002A7A86">
        <w:rPr>
          <w:rFonts w:ascii="Times New Roman" w:hAnsi="Times New Roman"/>
          <w:sz w:val="20"/>
          <w:szCs w:val="20"/>
        </w:rPr>
        <w:t>Информационное обслуживание</w:t>
      </w:r>
      <w:proofErr w:type="gramStart"/>
      <w:r w:rsidRPr="002A7A86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2A7A86">
        <w:rPr>
          <w:rFonts w:ascii="Times New Roman" w:hAnsi="Times New Roman"/>
          <w:sz w:val="20"/>
          <w:szCs w:val="20"/>
        </w:rPr>
        <w:t xml:space="preserve"> Со</w:t>
      </w:r>
      <w:r w:rsidRPr="002A7A86">
        <w:rPr>
          <w:rFonts w:ascii="Times New Roman" w:hAnsi="Times New Roman"/>
          <w:spacing w:val="-2"/>
          <w:sz w:val="20"/>
          <w:szCs w:val="20"/>
        </w:rPr>
        <w:t>ци</w:t>
      </w:r>
      <w:r w:rsidRPr="002A7A86">
        <w:rPr>
          <w:rFonts w:ascii="Times New Roman" w:hAnsi="Times New Roman"/>
          <w:spacing w:val="-2"/>
          <w:sz w:val="20"/>
          <w:szCs w:val="20"/>
        </w:rPr>
        <w:t>о</w:t>
      </w:r>
      <w:r w:rsidRPr="002A7A86">
        <w:rPr>
          <w:rFonts w:ascii="Times New Roman" w:hAnsi="Times New Roman"/>
          <w:spacing w:val="-2"/>
          <w:sz w:val="20"/>
          <w:szCs w:val="20"/>
        </w:rPr>
        <w:t>культурный подход / М. Я. Дворкина. – Москва</w:t>
      </w:r>
      <w:proofErr w:type="gramStart"/>
      <w:r w:rsidRPr="002A7A86">
        <w:rPr>
          <w:rFonts w:ascii="Times New Roman" w:hAnsi="Times New Roman"/>
          <w:spacing w:val="-2"/>
          <w:sz w:val="20"/>
          <w:szCs w:val="20"/>
        </w:rPr>
        <w:t xml:space="preserve"> :</w:t>
      </w:r>
      <w:proofErr w:type="gramEnd"/>
      <w:r w:rsidR="00B24085" w:rsidRPr="002A7A8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2A7A86">
        <w:rPr>
          <w:rFonts w:ascii="Times New Roman" w:hAnsi="Times New Roman"/>
          <w:spacing w:val="-2"/>
          <w:sz w:val="20"/>
          <w:szCs w:val="20"/>
        </w:rPr>
        <w:t>Профиздат</w:t>
      </w:r>
      <w:proofErr w:type="spellEnd"/>
      <w:r w:rsidRPr="002A7A86">
        <w:rPr>
          <w:rFonts w:ascii="Times New Roman" w:hAnsi="Times New Roman"/>
          <w:spacing w:val="-2"/>
          <w:sz w:val="20"/>
          <w:szCs w:val="20"/>
        </w:rPr>
        <w:t>, 2001.</w:t>
      </w:r>
      <w:r w:rsidRPr="002A7A86">
        <w:rPr>
          <w:rFonts w:ascii="Times New Roman" w:hAnsi="Times New Roman"/>
          <w:sz w:val="20"/>
          <w:szCs w:val="20"/>
        </w:rPr>
        <w:t xml:space="preserve"> – </w:t>
      </w:r>
      <w:r w:rsidR="004E71F6">
        <w:rPr>
          <w:rFonts w:ascii="Times New Roman" w:hAnsi="Times New Roman"/>
          <w:sz w:val="20"/>
          <w:szCs w:val="20"/>
          <w:lang w:val="en-US"/>
        </w:rPr>
        <w:t xml:space="preserve">  </w:t>
      </w:r>
      <w:r w:rsidRPr="002A7A86">
        <w:rPr>
          <w:rFonts w:ascii="Times New Roman" w:hAnsi="Times New Roman"/>
          <w:sz w:val="20"/>
          <w:szCs w:val="20"/>
        </w:rPr>
        <w:t>112 с. – (Совр</w:t>
      </w:r>
      <w:r w:rsidRPr="002A7A86">
        <w:rPr>
          <w:rFonts w:ascii="Times New Roman" w:hAnsi="Times New Roman"/>
          <w:sz w:val="20"/>
          <w:szCs w:val="20"/>
        </w:rPr>
        <w:t>е</w:t>
      </w:r>
      <w:r w:rsidRPr="002A7A86">
        <w:rPr>
          <w:rFonts w:ascii="Times New Roman" w:hAnsi="Times New Roman"/>
          <w:sz w:val="20"/>
          <w:szCs w:val="20"/>
        </w:rPr>
        <w:t>менная библиотека).</w:t>
      </w:r>
    </w:p>
    <w:p w:rsidR="0055098D" w:rsidRPr="002A7A86" w:rsidRDefault="0055098D" w:rsidP="002A7A86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A7A86">
        <w:rPr>
          <w:rFonts w:ascii="Times New Roman" w:hAnsi="Times New Roman"/>
          <w:b/>
          <w:bCs/>
          <w:spacing w:val="-2"/>
          <w:sz w:val="20"/>
          <w:szCs w:val="20"/>
        </w:rPr>
        <w:t>Добрынина, Н. Е.</w:t>
      </w:r>
      <w:r w:rsidR="00B24085" w:rsidRPr="002A7A8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proofErr w:type="spellStart"/>
      <w:r w:rsidRPr="002A7A86">
        <w:rPr>
          <w:rFonts w:ascii="Times New Roman" w:hAnsi="Times New Roman"/>
          <w:spacing w:val="-2"/>
          <w:sz w:val="20"/>
          <w:szCs w:val="20"/>
        </w:rPr>
        <w:t>Мультикультурная</w:t>
      </w:r>
      <w:proofErr w:type="spellEnd"/>
      <w:r w:rsidRPr="002A7A86">
        <w:rPr>
          <w:rFonts w:ascii="Times New Roman" w:hAnsi="Times New Roman"/>
          <w:spacing w:val="-2"/>
          <w:sz w:val="20"/>
          <w:szCs w:val="20"/>
        </w:rPr>
        <w:t xml:space="preserve"> работа библиотеки</w:t>
      </w:r>
      <w:proofErr w:type="gramStart"/>
      <w:r w:rsidRPr="002A7A86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2A7A86">
        <w:rPr>
          <w:rFonts w:ascii="Times New Roman" w:hAnsi="Times New Roman"/>
          <w:sz w:val="20"/>
          <w:szCs w:val="20"/>
        </w:rPr>
        <w:t xml:space="preserve"> н</w:t>
      </w:r>
      <w:r w:rsidRPr="002A7A86">
        <w:rPr>
          <w:rFonts w:ascii="Times New Roman" w:hAnsi="Times New Roman"/>
          <w:sz w:val="20"/>
          <w:szCs w:val="20"/>
        </w:rPr>
        <w:t>о</w:t>
      </w:r>
      <w:r w:rsidRPr="002A7A86">
        <w:rPr>
          <w:rFonts w:ascii="Times New Roman" w:hAnsi="Times New Roman"/>
          <w:sz w:val="20"/>
          <w:szCs w:val="20"/>
        </w:rPr>
        <w:t>вое и традиционное / Н. Е. Добрынина // Вестник Библиотечной А</w:t>
      </w:r>
      <w:r w:rsidRPr="002A7A86">
        <w:rPr>
          <w:rFonts w:ascii="Times New Roman" w:hAnsi="Times New Roman"/>
          <w:sz w:val="20"/>
          <w:szCs w:val="20"/>
        </w:rPr>
        <w:t>с</w:t>
      </w:r>
      <w:r w:rsidRPr="002A7A86">
        <w:rPr>
          <w:rFonts w:ascii="Times New Roman" w:hAnsi="Times New Roman"/>
          <w:sz w:val="20"/>
          <w:szCs w:val="20"/>
        </w:rPr>
        <w:t>самблеи Евразии. – 2011. – № 2. – С. 28 – 31.</w:t>
      </w:r>
    </w:p>
    <w:p w:rsidR="00FC4500" w:rsidRPr="002A7A86" w:rsidRDefault="00FC4500" w:rsidP="00D76D84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0"/>
        </w:rPr>
      </w:pPr>
      <w:proofErr w:type="spellStart"/>
      <w:r w:rsidRPr="002A7A86">
        <w:rPr>
          <w:rFonts w:ascii="Times New Roman" w:hAnsi="Times New Roman"/>
          <w:b/>
          <w:sz w:val="20"/>
        </w:rPr>
        <w:t>Лопухова</w:t>
      </w:r>
      <w:proofErr w:type="spellEnd"/>
      <w:r w:rsidRPr="002A7A86">
        <w:rPr>
          <w:rFonts w:ascii="Times New Roman" w:hAnsi="Times New Roman"/>
          <w:b/>
          <w:sz w:val="20"/>
        </w:rPr>
        <w:t>, В. И.</w:t>
      </w:r>
      <w:r w:rsidRPr="002A7A86">
        <w:rPr>
          <w:rFonts w:ascii="Times New Roman" w:hAnsi="Times New Roman"/>
          <w:sz w:val="20"/>
        </w:rPr>
        <w:t xml:space="preserve"> Информационная функция библиотеки в межнациональном диалоге / В. И. </w:t>
      </w:r>
      <w:proofErr w:type="spellStart"/>
      <w:r w:rsidRPr="002A7A86">
        <w:rPr>
          <w:rFonts w:ascii="Times New Roman" w:hAnsi="Times New Roman"/>
          <w:sz w:val="20"/>
        </w:rPr>
        <w:t>Лопухова</w:t>
      </w:r>
      <w:proofErr w:type="spellEnd"/>
      <w:r w:rsidRPr="002A7A86">
        <w:rPr>
          <w:rFonts w:ascii="Times New Roman" w:hAnsi="Times New Roman"/>
          <w:sz w:val="20"/>
        </w:rPr>
        <w:t xml:space="preserve"> // Ставрополь – город ме</w:t>
      </w:r>
      <w:r w:rsidRPr="002A7A86">
        <w:rPr>
          <w:rFonts w:ascii="Times New Roman" w:hAnsi="Times New Roman"/>
          <w:sz w:val="20"/>
        </w:rPr>
        <w:t>ж</w:t>
      </w:r>
      <w:r w:rsidRPr="002A7A86">
        <w:rPr>
          <w:rFonts w:ascii="Times New Roman" w:hAnsi="Times New Roman"/>
          <w:sz w:val="20"/>
        </w:rPr>
        <w:t>этнического согласия и межконфессионального ди</w:t>
      </w:r>
      <w:r w:rsidRPr="002A7A86">
        <w:rPr>
          <w:rFonts w:ascii="Times New Roman" w:hAnsi="Times New Roman"/>
          <w:sz w:val="20"/>
        </w:rPr>
        <w:t>а</w:t>
      </w:r>
      <w:r w:rsidRPr="002A7A86">
        <w:rPr>
          <w:rFonts w:ascii="Times New Roman" w:hAnsi="Times New Roman"/>
          <w:sz w:val="20"/>
        </w:rPr>
        <w:t>лога : сб. науч. ст. / Сев</w:t>
      </w:r>
      <w:proofErr w:type="gramStart"/>
      <w:r w:rsidRPr="002A7A86">
        <w:rPr>
          <w:rFonts w:ascii="Times New Roman" w:hAnsi="Times New Roman"/>
          <w:sz w:val="20"/>
        </w:rPr>
        <w:t>.-</w:t>
      </w:r>
      <w:proofErr w:type="spellStart"/>
      <w:proofErr w:type="gramEnd"/>
      <w:r w:rsidRPr="002A7A86">
        <w:rPr>
          <w:rFonts w:ascii="Times New Roman" w:hAnsi="Times New Roman"/>
          <w:sz w:val="20"/>
        </w:rPr>
        <w:t>Кав</w:t>
      </w:r>
      <w:proofErr w:type="spellEnd"/>
      <w:r w:rsidRPr="002A7A86">
        <w:rPr>
          <w:rFonts w:ascii="Times New Roman" w:hAnsi="Times New Roman"/>
          <w:sz w:val="20"/>
        </w:rPr>
        <w:t xml:space="preserve">. </w:t>
      </w:r>
      <w:proofErr w:type="spellStart"/>
      <w:r w:rsidRPr="002A7A86">
        <w:rPr>
          <w:rFonts w:ascii="Times New Roman" w:hAnsi="Times New Roman"/>
          <w:sz w:val="20"/>
        </w:rPr>
        <w:t>федер</w:t>
      </w:r>
      <w:proofErr w:type="spellEnd"/>
      <w:r w:rsidRPr="002A7A86">
        <w:rPr>
          <w:rFonts w:ascii="Times New Roman" w:hAnsi="Times New Roman"/>
          <w:sz w:val="20"/>
        </w:rPr>
        <w:t>. ун-т. – Минеральные Воды</w:t>
      </w:r>
      <w:proofErr w:type="gramStart"/>
      <w:r w:rsidR="004E71F6">
        <w:rPr>
          <w:rFonts w:ascii="Times New Roman" w:hAnsi="Times New Roman"/>
          <w:sz w:val="20"/>
          <w:lang w:val="en-US"/>
        </w:rPr>
        <w:t xml:space="preserve"> </w:t>
      </w:r>
      <w:r w:rsidR="006C2D13" w:rsidRPr="002A7A86">
        <w:rPr>
          <w:rFonts w:ascii="Times New Roman" w:hAnsi="Times New Roman"/>
          <w:sz w:val="20"/>
        </w:rPr>
        <w:t>:</w:t>
      </w:r>
      <w:proofErr w:type="gramEnd"/>
      <w:r w:rsidR="006C2D13" w:rsidRPr="002A7A86">
        <w:rPr>
          <w:rFonts w:ascii="Times New Roman" w:hAnsi="Times New Roman"/>
          <w:sz w:val="20"/>
        </w:rPr>
        <w:t xml:space="preserve"> КДХ-</w:t>
      </w:r>
      <w:proofErr w:type="spellStart"/>
      <w:r w:rsidR="006C2D13" w:rsidRPr="002A7A86">
        <w:rPr>
          <w:rFonts w:ascii="Times New Roman" w:hAnsi="Times New Roman"/>
          <w:sz w:val="20"/>
        </w:rPr>
        <w:t>интерпресс</w:t>
      </w:r>
      <w:proofErr w:type="spellEnd"/>
      <w:r w:rsidR="006C2D13" w:rsidRPr="002A7A86">
        <w:rPr>
          <w:rFonts w:ascii="Times New Roman" w:hAnsi="Times New Roman"/>
          <w:sz w:val="20"/>
        </w:rPr>
        <w:t>, 2013. – С. 76</w:t>
      </w:r>
      <w:r w:rsidR="006C2D13" w:rsidRPr="002A7A86">
        <w:rPr>
          <w:rFonts w:ascii="Times New Roman" w:hAnsi="Times New Roman"/>
          <w:sz w:val="20"/>
          <w:lang w:val="en-US"/>
        </w:rPr>
        <w:t xml:space="preserve"> – </w:t>
      </w:r>
      <w:r w:rsidRPr="002A7A86">
        <w:rPr>
          <w:rFonts w:ascii="Times New Roman" w:hAnsi="Times New Roman"/>
          <w:sz w:val="20"/>
        </w:rPr>
        <w:t>80.</w:t>
      </w:r>
    </w:p>
    <w:p w:rsidR="00D76D84" w:rsidRPr="002A7A86" w:rsidRDefault="00D76D84" w:rsidP="00D76D84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0"/>
          <w:szCs w:val="28"/>
        </w:rPr>
      </w:pPr>
      <w:proofErr w:type="spellStart"/>
      <w:r w:rsidRPr="002A7A86">
        <w:rPr>
          <w:rFonts w:ascii="Times New Roman" w:hAnsi="Times New Roman"/>
          <w:b/>
          <w:bCs/>
          <w:sz w:val="20"/>
          <w:szCs w:val="28"/>
        </w:rPr>
        <w:t>Лопухова</w:t>
      </w:r>
      <w:proofErr w:type="spellEnd"/>
      <w:r w:rsidRPr="002A7A86">
        <w:rPr>
          <w:rFonts w:ascii="Times New Roman" w:hAnsi="Times New Roman"/>
          <w:b/>
          <w:bCs/>
          <w:sz w:val="20"/>
          <w:szCs w:val="28"/>
        </w:rPr>
        <w:t xml:space="preserve"> В. И. </w:t>
      </w:r>
      <w:r w:rsidRPr="002A7A86">
        <w:rPr>
          <w:rFonts w:ascii="Times New Roman" w:hAnsi="Times New Roman"/>
          <w:sz w:val="20"/>
          <w:szCs w:val="28"/>
        </w:rPr>
        <w:t>Этнокультурная мозаичность Ставрополья</w:t>
      </w:r>
      <w:r>
        <w:rPr>
          <w:rFonts w:ascii="Times New Roman" w:hAnsi="Times New Roman"/>
          <w:sz w:val="20"/>
          <w:szCs w:val="28"/>
          <w:lang w:val="en-US"/>
        </w:rPr>
        <w:t xml:space="preserve"> </w:t>
      </w:r>
      <w:r w:rsidRPr="002A7A86">
        <w:rPr>
          <w:rFonts w:ascii="Times New Roman" w:hAnsi="Times New Roman"/>
          <w:sz w:val="20"/>
          <w:szCs w:val="28"/>
        </w:rPr>
        <w:t>:</w:t>
      </w:r>
      <w:r>
        <w:rPr>
          <w:rFonts w:ascii="Times New Roman" w:hAnsi="Times New Roman"/>
          <w:sz w:val="20"/>
          <w:szCs w:val="28"/>
          <w:lang w:val="en-US"/>
        </w:rPr>
        <w:t xml:space="preserve"> </w:t>
      </w:r>
      <w:r w:rsidRPr="002A7A86">
        <w:rPr>
          <w:rFonts w:ascii="Times New Roman" w:hAnsi="Times New Roman"/>
          <w:sz w:val="20"/>
          <w:szCs w:val="28"/>
        </w:rPr>
        <w:t xml:space="preserve">опыт работы краевой библиотеки им. М. Ю. Лермонтова / В. И. </w:t>
      </w:r>
      <w:proofErr w:type="spellStart"/>
      <w:r w:rsidRPr="002A7A86">
        <w:rPr>
          <w:rFonts w:ascii="Times New Roman" w:hAnsi="Times New Roman"/>
          <w:sz w:val="20"/>
          <w:szCs w:val="28"/>
        </w:rPr>
        <w:t>Лоп</w:t>
      </w:r>
      <w:r w:rsidRPr="002A7A86">
        <w:rPr>
          <w:rFonts w:ascii="Times New Roman" w:hAnsi="Times New Roman"/>
          <w:sz w:val="20"/>
          <w:szCs w:val="28"/>
        </w:rPr>
        <w:t>у</w:t>
      </w:r>
      <w:r w:rsidRPr="002A7A86">
        <w:rPr>
          <w:rFonts w:ascii="Times New Roman" w:hAnsi="Times New Roman"/>
          <w:sz w:val="20"/>
          <w:szCs w:val="28"/>
        </w:rPr>
        <w:t>хова</w:t>
      </w:r>
      <w:proofErr w:type="spellEnd"/>
      <w:r w:rsidRPr="002A7A86">
        <w:rPr>
          <w:rFonts w:ascii="Times New Roman" w:hAnsi="Times New Roman"/>
          <w:sz w:val="20"/>
          <w:szCs w:val="28"/>
        </w:rPr>
        <w:t xml:space="preserve"> // Библиотеки юга России : культурное и языковое многоо</w:t>
      </w:r>
      <w:r w:rsidRPr="002A7A86">
        <w:rPr>
          <w:rFonts w:ascii="Times New Roman" w:hAnsi="Times New Roman"/>
          <w:sz w:val="20"/>
          <w:szCs w:val="28"/>
        </w:rPr>
        <w:t>б</w:t>
      </w:r>
      <w:r w:rsidRPr="002A7A86">
        <w:rPr>
          <w:rFonts w:ascii="Times New Roman" w:hAnsi="Times New Roman"/>
          <w:sz w:val="20"/>
          <w:szCs w:val="28"/>
        </w:rPr>
        <w:t>разие и вза</w:t>
      </w:r>
      <w:r w:rsidRPr="002A7A86">
        <w:rPr>
          <w:rFonts w:ascii="Times New Roman" w:hAnsi="Times New Roman"/>
          <w:sz w:val="20"/>
          <w:szCs w:val="28"/>
        </w:rPr>
        <w:t>и</w:t>
      </w:r>
      <w:r w:rsidRPr="002A7A86">
        <w:rPr>
          <w:rFonts w:ascii="Times New Roman" w:hAnsi="Times New Roman"/>
          <w:sz w:val="20"/>
          <w:szCs w:val="28"/>
        </w:rPr>
        <w:t xml:space="preserve">модействие : материалы </w:t>
      </w:r>
      <w:proofErr w:type="spellStart"/>
      <w:r w:rsidRPr="002A7A86">
        <w:rPr>
          <w:rFonts w:ascii="Times New Roman" w:hAnsi="Times New Roman"/>
          <w:sz w:val="20"/>
          <w:szCs w:val="28"/>
        </w:rPr>
        <w:t>международ</w:t>
      </w:r>
      <w:proofErr w:type="spellEnd"/>
      <w:r w:rsidRPr="002A7A86">
        <w:rPr>
          <w:rFonts w:ascii="Times New Roman" w:hAnsi="Times New Roman"/>
          <w:sz w:val="20"/>
          <w:szCs w:val="28"/>
        </w:rPr>
        <w:t>. науч</w:t>
      </w:r>
      <w:proofErr w:type="gramStart"/>
      <w:r w:rsidRPr="002A7A86">
        <w:rPr>
          <w:rFonts w:ascii="Times New Roman" w:hAnsi="Times New Roman"/>
          <w:sz w:val="20"/>
          <w:szCs w:val="28"/>
        </w:rPr>
        <w:t>.-</w:t>
      </w:r>
      <w:proofErr w:type="spellStart"/>
      <w:proofErr w:type="gramEnd"/>
      <w:r w:rsidRPr="002A7A86">
        <w:rPr>
          <w:rFonts w:ascii="Times New Roman" w:hAnsi="Times New Roman"/>
          <w:sz w:val="20"/>
          <w:szCs w:val="28"/>
        </w:rPr>
        <w:t>практ</w:t>
      </w:r>
      <w:proofErr w:type="spellEnd"/>
      <w:r w:rsidRPr="002A7A86">
        <w:rPr>
          <w:rFonts w:ascii="Times New Roman" w:hAnsi="Times New Roman"/>
          <w:sz w:val="20"/>
          <w:szCs w:val="28"/>
        </w:rPr>
        <w:t xml:space="preserve">. </w:t>
      </w:r>
      <w:proofErr w:type="spellStart"/>
      <w:r w:rsidRPr="002A7A86">
        <w:rPr>
          <w:rFonts w:ascii="Times New Roman" w:hAnsi="Times New Roman"/>
          <w:sz w:val="20"/>
          <w:szCs w:val="28"/>
        </w:rPr>
        <w:t>конф</w:t>
      </w:r>
      <w:proofErr w:type="spellEnd"/>
      <w:r w:rsidRPr="002A7A86">
        <w:rPr>
          <w:rFonts w:ascii="Times New Roman" w:hAnsi="Times New Roman"/>
          <w:sz w:val="20"/>
          <w:szCs w:val="28"/>
        </w:rPr>
        <w:t xml:space="preserve">. (12–15 </w:t>
      </w:r>
      <w:proofErr w:type="spellStart"/>
      <w:r w:rsidRPr="002A7A86">
        <w:rPr>
          <w:rFonts w:ascii="Times New Roman" w:hAnsi="Times New Roman"/>
          <w:sz w:val="20"/>
          <w:szCs w:val="28"/>
        </w:rPr>
        <w:t>нояб</w:t>
      </w:r>
      <w:proofErr w:type="spellEnd"/>
      <w:r w:rsidRPr="002A7A86">
        <w:rPr>
          <w:rFonts w:ascii="Times New Roman" w:hAnsi="Times New Roman"/>
          <w:sz w:val="20"/>
          <w:szCs w:val="28"/>
        </w:rPr>
        <w:t>. 2013 г., г. Краснодар) / М-во культуры Краснодар. края ; ГБУК КК «Краснодарская краевая универсальная научная библиотека им. А.С. Пушкина» ; Рос</w:t>
      </w:r>
      <w:proofErr w:type="gramStart"/>
      <w:r w:rsidRPr="002A7A86">
        <w:rPr>
          <w:rFonts w:ascii="Times New Roman" w:hAnsi="Times New Roman"/>
          <w:sz w:val="20"/>
          <w:szCs w:val="28"/>
        </w:rPr>
        <w:t>.</w:t>
      </w:r>
      <w:proofErr w:type="gramEnd"/>
      <w:r w:rsidRPr="002A7A86">
        <w:rPr>
          <w:rFonts w:ascii="Times New Roman" w:hAnsi="Times New Roman"/>
          <w:sz w:val="20"/>
          <w:szCs w:val="28"/>
        </w:rPr>
        <w:t xml:space="preserve"> </w:t>
      </w:r>
      <w:proofErr w:type="gramStart"/>
      <w:r w:rsidRPr="002A7A86">
        <w:rPr>
          <w:rFonts w:ascii="Times New Roman" w:hAnsi="Times New Roman"/>
          <w:sz w:val="20"/>
          <w:szCs w:val="28"/>
        </w:rPr>
        <w:t>б</w:t>
      </w:r>
      <w:proofErr w:type="gramEnd"/>
      <w:r w:rsidRPr="002A7A86">
        <w:rPr>
          <w:rFonts w:ascii="Times New Roman" w:hAnsi="Times New Roman"/>
          <w:sz w:val="20"/>
          <w:szCs w:val="28"/>
        </w:rPr>
        <w:t xml:space="preserve">ибл. </w:t>
      </w:r>
      <w:proofErr w:type="spellStart"/>
      <w:r w:rsidRPr="002A7A86">
        <w:rPr>
          <w:rFonts w:ascii="Times New Roman" w:hAnsi="Times New Roman"/>
          <w:sz w:val="20"/>
          <w:szCs w:val="28"/>
        </w:rPr>
        <w:t>ассоц</w:t>
      </w:r>
      <w:proofErr w:type="spellEnd"/>
      <w:r w:rsidRPr="002A7A86">
        <w:rPr>
          <w:rFonts w:ascii="Times New Roman" w:hAnsi="Times New Roman"/>
          <w:sz w:val="20"/>
          <w:szCs w:val="28"/>
        </w:rPr>
        <w:t>. ; Круглый стол «Библиотечное о</w:t>
      </w:r>
      <w:r w:rsidRPr="002A7A86">
        <w:rPr>
          <w:rFonts w:ascii="Times New Roman" w:hAnsi="Times New Roman"/>
          <w:sz w:val="20"/>
          <w:szCs w:val="28"/>
        </w:rPr>
        <w:t>б</w:t>
      </w:r>
      <w:r w:rsidRPr="002A7A86">
        <w:rPr>
          <w:rFonts w:ascii="Times New Roman" w:hAnsi="Times New Roman"/>
          <w:sz w:val="20"/>
          <w:szCs w:val="28"/>
        </w:rPr>
        <w:t xml:space="preserve">служивание </w:t>
      </w:r>
      <w:proofErr w:type="spellStart"/>
      <w:r w:rsidRPr="002A7A86">
        <w:rPr>
          <w:rFonts w:ascii="Times New Roman" w:hAnsi="Times New Roman"/>
          <w:sz w:val="20"/>
          <w:szCs w:val="28"/>
        </w:rPr>
        <w:t>мультикультурного</w:t>
      </w:r>
      <w:proofErr w:type="spellEnd"/>
      <w:r w:rsidRPr="002A7A86">
        <w:rPr>
          <w:rFonts w:ascii="Times New Roman" w:hAnsi="Times New Roman"/>
          <w:sz w:val="20"/>
          <w:szCs w:val="28"/>
        </w:rPr>
        <w:t xml:space="preserve"> населения» ; [сост. И. И. </w:t>
      </w:r>
      <w:proofErr w:type="spellStart"/>
      <w:r w:rsidRPr="002A7A86">
        <w:rPr>
          <w:rFonts w:ascii="Times New Roman" w:hAnsi="Times New Roman"/>
          <w:sz w:val="20"/>
          <w:szCs w:val="28"/>
        </w:rPr>
        <w:t>Малеви</w:t>
      </w:r>
      <w:r w:rsidRPr="002A7A86">
        <w:rPr>
          <w:rFonts w:ascii="Times New Roman" w:hAnsi="Times New Roman"/>
          <w:sz w:val="20"/>
          <w:szCs w:val="28"/>
        </w:rPr>
        <w:t>н</w:t>
      </w:r>
      <w:r w:rsidRPr="002A7A86">
        <w:rPr>
          <w:rFonts w:ascii="Times New Roman" w:hAnsi="Times New Roman"/>
          <w:sz w:val="20"/>
          <w:szCs w:val="28"/>
        </w:rPr>
        <w:t>ская</w:t>
      </w:r>
      <w:proofErr w:type="spellEnd"/>
      <w:r w:rsidRPr="002A7A86">
        <w:rPr>
          <w:rFonts w:ascii="Times New Roman" w:hAnsi="Times New Roman"/>
          <w:sz w:val="20"/>
          <w:szCs w:val="28"/>
        </w:rPr>
        <w:t>]. – Краснодар</w:t>
      </w:r>
      <w:proofErr w:type="gramStart"/>
      <w:r>
        <w:rPr>
          <w:rFonts w:ascii="Times New Roman" w:hAnsi="Times New Roman"/>
          <w:sz w:val="20"/>
          <w:szCs w:val="28"/>
          <w:lang w:val="en-US"/>
        </w:rPr>
        <w:t xml:space="preserve"> </w:t>
      </w:r>
      <w:r w:rsidRPr="002A7A86">
        <w:rPr>
          <w:rFonts w:ascii="Times New Roman" w:hAnsi="Times New Roman"/>
          <w:sz w:val="20"/>
          <w:szCs w:val="28"/>
        </w:rPr>
        <w:t>:</w:t>
      </w:r>
      <w:proofErr w:type="gramEnd"/>
      <w:r w:rsidRPr="002A7A86">
        <w:rPr>
          <w:rFonts w:ascii="Times New Roman" w:hAnsi="Times New Roman"/>
          <w:sz w:val="20"/>
          <w:szCs w:val="28"/>
        </w:rPr>
        <w:t xml:space="preserve"> Традиция, 2013. – С. 44 – 47.</w:t>
      </w:r>
    </w:p>
    <w:p w:rsidR="0055098D" w:rsidRPr="002A7A86" w:rsidRDefault="0055098D" w:rsidP="002A7A86">
      <w:pPr>
        <w:pStyle w:val="a4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A7A86">
        <w:rPr>
          <w:rFonts w:ascii="Times New Roman" w:hAnsi="Times New Roman"/>
          <w:b/>
          <w:bCs/>
          <w:sz w:val="20"/>
          <w:szCs w:val="20"/>
        </w:rPr>
        <w:t xml:space="preserve">Омаров, К. О. </w:t>
      </w:r>
      <w:r w:rsidRPr="002A7A86">
        <w:rPr>
          <w:rFonts w:ascii="Times New Roman" w:hAnsi="Times New Roman"/>
          <w:sz w:val="20"/>
          <w:szCs w:val="20"/>
        </w:rPr>
        <w:t>Библиотеки как центры диалога культур и п</w:t>
      </w:r>
      <w:r w:rsidRPr="002A7A86">
        <w:rPr>
          <w:rFonts w:ascii="Times New Roman" w:hAnsi="Times New Roman"/>
          <w:sz w:val="20"/>
          <w:szCs w:val="20"/>
        </w:rPr>
        <w:t>о</w:t>
      </w:r>
      <w:r w:rsidRPr="002A7A86">
        <w:rPr>
          <w:rFonts w:ascii="Times New Roman" w:hAnsi="Times New Roman"/>
          <w:sz w:val="20"/>
          <w:szCs w:val="20"/>
        </w:rPr>
        <w:t>ликультурного образования / К. О. Омаров // Материалы нау</w:t>
      </w:r>
      <w:r w:rsidRPr="002A7A86">
        <w:rPr>
          <w:rFonts w:ascii="Times New Roman" w:hAnsi="Times New Roman"/>
          <w:sz w:val="20"/>
          <w:szCs w:val="20"/>
        </w:rPr>
        <w:t>ч</w:t>
      </w:r>
      <w:r w:rsidRPr="002A7A86">
        <w:rPr>
          <w:rFonts w:ascii="Times New Roman" w:hAnsi="Times New Roman"/>
          <w:sz w:val="20"/>
          <w:szCs w:val="20"/>
        </w:rPr>
        <w:t>но-практической конференции «Роль книги и библиотеки в сохран</w:t>
      </w:r>
      <w:r w:rsidRPr="002A7A86">
        <w:rPr>
          <w:rFonts w:ascii="Times New Roman" w:hAnsi="Times New Roman"/>
          <w:sz w:val="20"/>
          <w:szCs w:val="20"/>
        </w:rPr>
        <w:t>е</w:t>
      </w:r>
      <w:r w:rsidRPr="002A7A86">
        <w:rPr>
          <w:rFonts w:ascii="Times New Roman" w:hAnsi="Times New Roman"/>
          <w:sz w:val="20"/>
          <w:szCs w:val="20"/>
        </w:rPr>
        <w:t>нии и развитии культуры народов Северного Кавказа», 14 декабря 2007 года</w:t>
      </w:r>
      <w:proofErr w:type="gramStart"/>
      <w:r w:rsidRPr="002A7A86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2A7A86">
        <w:rPr>
          <w:rFonts w:ascii="Times New Roman" w:hAnsi="Times New Roman"/>
          <w:sz w:val="20"/>
          <w:szCs w:val="20"/>
        </w:rPr>
        <w:t xml:space="preserve"> (к 155-летию СГК УНБ им. М. Ю. Лермонтова) / </w:t>
      </w:r>
      <w:proofErr w:type="spellStart"/>
      <w:r w:rsidRPr="002A7A86">
        <w:rPr>
          <w:rFonts w:ascii="Times New Roman" w:hAnsi="Times New Roman"/>
          <w:sz w:val="20"/>
          <w:szCs w:val="20"/>
        </w:rPr>
        <w:t>Ставроп</w:t>
      </w:r>
      <w:proofErr w:type="spellEnd"/>
      <w:r w:rsidRPr="002A7A86">
        <w:rPr>
          <w:rFonts w:ascii="Times New Roman" w:hAnsi="Times New Roman"/>
          <w:sz w:val="20"/>
          <w:szCs w:val="20"/>
        </w:rPr>
        <w:t xml:space="preserve">. гос. </w:t>
      </w:r>
      <w:proofErr w:type="spellStart"/>
      <w:r w:rsidRPr="002A7A86">
        <w:rPr>
          <w:rFonts w:ascii="Times New Roman" w:hAnsi="Times New Roman"/>
          <w:sz w:val="20"/>
          <w:szCs w:val="20"/>
        </w:rPr>
        <w:t>кр</w:t>
      </w:r>
      <w:proofErr w:type="spellEnd"/>
      <w:r w:rsidRPr="002A7A8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A7A86">
        <w:rPr>
          <w:rFonts w:ascii="Times New Roman" w:hAnsi="Times New Roman"/>
          <w:sz w:val="20"/>
          <w:szCs w:val="20"/>
        </w:rPr>
        <w:t>ун</w:t>
      </w:r>
      <w:r w:rsidRPr="002A7A86">
        <w:rPr>
          <w:rFonts w:ascii="Times New Roman" w:hAnsi="Times New Roman"/>
          <w:sz w:val="20"/>
          <w:szCs w:val="20"/>
        </w:rPr>
        <w:t>и</w:t>
      </w:r>
      <w:r w:rsidRPr="002A7A86">
        <w:rPr>
          <w:rFonts w:ascii="Times New Roman" w:hAnsi="Times New Roman"/>
          <w:sz w:val="20"/>
          <w:szCs w:val="20"/>
        </w:rPr>
        <w:t>верс</w:t>
      </w:r>
      <w:proofErr w:type="spellEnd"/>
      <w:r w:rsidRPr="002A7A86">
        <w:rPr>
          <w:rFonts w:ascii="Times New Roman" w:hAnsi="Times New Roman"/>
          <w:sz w:val="20"/>
          <w:szCs w:val="20"/>
        </w:rPr>
        <w:t>. науч. библиотека им. М. Ю. Лермонтова ; сост. Г. М. Павлова. – Ставрополь</w:t>
      </w:r>
      <w:proofErr w:type="gramStart"/>
      <w:r w:rsidRPr="002A7A86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DE217D" w:rsidRPr="002A7A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7A86">
        <w:rPr>
          <w:rFonts w:ascii="Times New Roman" w:hAnsi="Times New Roman"/>
          <w:sz w:val="20"/>
          <w:szCs w:val="20"/>
        </w:rPr>
        <w:t>Ставроп</w:t>
      </w:r>
      <w:proofErr w:type="spellEnd"/>
      <w:r w:rsidRPr="002A7A86">
        <w:rPr>
          <w:rFonts w:ascii="Times New Roman" w:hAnsi="Times New Roman"/>
          <w:sz w:val="20"/>
          <w:szCs w:val="20"/>
        </w:rPr>
        <w:t xml:space="preserve">. гос. </w:t>
      </w:r>
      <w:proofErr w:type="spellStart"/>
      <w:r w:rsidRPr="002A7A86">
        <w:rPr>
          <w:rFonts w:ascii="Times New Roman" w:hAnsi="Times New Roman"/>
          <w:sz w:val="20"/>
          <w:szCs w:val="20"/>
        </w:rPr>
        <w:t>кр</w:t>
      </w:r>
      <w:proofErr w:type="spellEnd"/>
      <w:r w:rsidRPr="002A7A86">
        <w:rPr>
          <w:rFonts w:ascii="Times New Roman" w:hAnsi="Times New Roman"/>
          <w:sz w:val="20"/>
          <w:szCs w:val="20"/>
        </w:rPr>
        <w:t>. УНБ им. М. Ю. Ле</w:t>
      </w:r>
      <w:r w:rsidRPr="002A7A86">
        <w:rPr>
          <w:rFonts w:ascii="Times New Roman" w:hAnsi="Times New Roman"/>
          <w:sz w:val="20"/>
          <w:szCs w:val="20"/>
        </w:rPr>
        <w:t>р</w:t>
      </w:r>
      <w:r w:rsidRPr="002A7A86">
        <w:rPr>
          <w:rFonts w:ascii="Times New Roman" w:hAnsi="Times New Roman"/>
          <w:sz w:val="20"/>
          <w:szCs w:val="20"/>
        </w:rPr>
        <w:t xml:space="preserve">монтова, 2008. – </w:t>
      </w:r>
      <w:r w:rsidR="000E1F5F" w:rsidRPr="002A7A86">
        <w:rPr>
          <w:rFonts w:ascii="Times New Roman" w:hAnsi="Times New Roman"/>
          <w:sz w:val="20"/>
          <w:szCs w:val="20"/>
          <w:lang w:val="en-US"/>
        </w:rPr>
        <w:t xml:space="preserve">    </w:t>
      </w:r>
      <w:r w:rsidRPr="002A7A86">
        <w:rPr>
          <w:rFonts w:ascii="Times New Roman" w:hAnsi="Times New Roman"/>
          <w:sz w:val="20"/>
          <w:szCs w:val="20"/>
        </w:rPr>
        <w:t>С. 17 – 24.</w:t>
      </w:r>
    </w:p>
    <w:p w:rsidR="0055098D" w:rsidRPr="002A7A86" w:rsidRDefault="0055098D" w:rsidP="002A7A86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A7A86">
        <w:rPr>
          <w:rFonts w:ascii="Times New Roman" w:hAnsi="Times New Roman"/>
          <w:b/>
          <w:bCs/>
          <w:sz w:val="20"/>
          <w:szCs w:val="20"/>
        </w:rPr>
        <w:t>Поляничкина</w:t>
      </w:r>
      <w:proofErr w:type="spellEnd"/>
      <w:r w:rsidRPr="002A7A86">
        <w:rPr>
          <w:rFonts w:ascii="Times New Roman" w:hAnsi="Times New Roman"/>
          <w:b/>
          <w:bCs/>
          <w:sz w:val="20"/>
          <w:szCs w:val="20"/>
        </w:rPr>
        <w:t>, Г. А.</w:t>
      </w:r>
      <w:r w:rsidR="00DE217D" w:rsidRPr="002A7A8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A7A86">
        <w:rPr>
          <w:rFonts w:ascii="Times New Roman" w:hAnsi="Times New Roman"/>
          <w:sz w:val="20"/>
          <w:szCs w:val="20"/>
        </w:rPr>
        <w:t>Этнография : учеб</w:t>
      </w:r>
      <w:proofErr w:type="gramStart"/>
      <w:r w:rsidRPr="002A7A86">
        <w:rPr>
          <w:rFonts w:ascii="Times New Roman" w:hAnsi="Times New Roman"/>
          <w:sz w:val="20"/>
          <w:szCs w:val="20"/>
        </w:rPr>
        <w:t>.</w:t>
      </w:r>
      <w:proofErr w:type="gramEnd"/>
      <w:r w:rsidR="00DE217D" w:rsidRPr="002A7A8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A7A86">
        <w:rPr>
          <w:rFonts w:ascii="Times New Roman" w:hAnsi="Times New Roman"/>
          <w:sz w:val="20"/>
          <w:szCs w:val="20"/>
        </w:rPr>
        <w:t>п</w:t>
      </w:r>
      <w:proofErr w:type="gramEnd"/>
      <w:r w:rsidRPr="002A7A86">
        <w:rPr>
          <w:rFonts w:ascii="Times New Roman" w:hAnsi="Times New Roman"/>
          <w:sz w:val="20"/>
          <w:szCs w:val="20"/>
        </w:rPr>
        <w:t xml:space="preserve">ос. для вузов / Г. А. </w:t>
      </w:r>
      <w:proofErr w:type="spellStart"/>
      <w:r w:rsidRPr="002A7A86">
        <w:rPr>
          <w:rFonts w:ascii="Times New Roman" w:hAnsi="Times New Roman"/>
          <w:sz w:val="20"/>
          <w:szCs w:val="20"/>
        </w:rPr>
        <w:t>Поляничкина</w:t>
      </w:r>
      <w:proofErr w:type="spellEnd"/>
      <w:r w:rsidRPr="002A7A86">
        <w:rPr>
          <w:rFonts w:ascii="Times New Roman" w:hAnsi="Times New Roman"/>
          <w:sz w:val="20"/>
          <w:szCs w:val="20"/>
        </w:rPr>
        <w:t>. – Ростов-на-Дону</w:t>
      </w:r>
      <w:proofErr w:type="gramStart"/>
      <w:r w:rsidRPr="002A7A86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2A7A86">
        <w:rPr>
          <w:rFonts w:ascii="Times New Roman" w:hAnsi="Times New Roman"/>
          <w:sz w:val="20"/>
          <w:szCs w:val="20"/>
        </w:rPr>
        <w:t xml:space="preserve"> Феникс, 2007. – 159 с. – (Высшее обр</w:t>
      </w:r>
      <w:r w:rsidRPr="002A7A86">
        <w:rPr>
          <w:rFonts w:ascii="Times New Roman" w:hAnsi="Times New Roman"/>
          <w:sz w:val="20"/>
          <w:szCs w:val="20"/>
        </w:rPr>
        <w:t>а</w:t>
      </w:r>
      <w:r w:rsidRPr="002A7A86">
        <w:rPr>
          <w:rFonts w:ascii="Times New Roman" w:hAnsi="Times New Roman"/>
          <w:sz w:val="20"/>
          <w:szCs w:val="20"/>
        </w:rPr>
        <w:t>зование).</w:t>
      </w:r>
    </w:p>
    <w:p w:rsidR="0055098D" w:rsidRPr="002A7A86" w:rsidRDefault="0055098D" w:rsidP="002A7A86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pacing w:val="-6"/>
          <w:sz w:val="20"/>
          <w:szCs w:val="20"/>
        </w:rPr>
      </w:pPr>
      <w:proofErr w:type="spellStart"/>
      <w:r w:rsidRPr="002A7A86">
        <w:rPr>
          <w:rFonts w:ascii="Times New Roman" w:hAnsi="Times New Roman"/>
          <w:b/>
          <w:bCs/>
          <w:sz w:val="20"/>
          <w:szCs w:val="20"/>
        </w:rPr>
        <w:lastRenderedPageBreak/>
        <w:t>Рафеева</w:t>
      </w:r>
      <w:proofErr w:type="spellEnd"/>
      <w:r w:rsidRPr="002A7A86">
        <w:rPr>
          <w:rFonts w:ascii="Times New Roman" w:hAnsi="Times New Roman"/>
          <w:b/>
          <w:bCs/>
          <w:sz w:val="20"/>
          <w:szCs w:val="20"/>
        </w:rPr>
        <w:t>, М. С.</w:t>
      </w:r>
      <w:r w:rsidR="00DE217D" w:rsidRPr="002A7A8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A7A86">
        <w:rPr>
          <w:rFonts w:ascii="Times New Roman" w:hAnsi="Times New Roman"/>
          <w:sz w:val="20"/>
          <w:szCs w:val="20"/>
        </w:rPr>
        <w:t xml:space="preserve">Библиотеки и межкультурный диалог / М. С. </w:t>
      </w:r>
      <w:proofErr w:type="spellStart"/>
      <w:r w:rsidRPr="002A7A86">
        <w:rPr>
          <w:rFonts w:ascii="Times New Roman" w:hAnsi="Times New Roman"/>
          <w:sz w:val="20"/>
          <w:szCs w:val="20"/>
        </w:rPr>
        <w:t>Рафе</w:t>
      </w:r>
      <w:r w:rsidRPr="002A7A86">
        <w:rPr>
          <w:rFonts w:ascii="Times New Roman" w:hAnsi="Times New Roman"/>
          <w:spacing w:val="-6"/>
          <w:sz w:val="20"/>
          <w:szCs w:val="20"/>
        </w:rPr>
        <w:t>ева</w:t>
      </w:r>
      <w:proofErr w:type="spellEnd"/>
      <w:r w:rsidRPr="002A7A86">
        <w:rPr>
          <w:rFonts w:ascii="Times New Roman" w:hAnsi="Times New Roman"/>
          <w:spacing w:val="-6"/>
          <w:sz w:val="20"/>
          <w:szCs w:val="20"/>
        </w:rPr>
        <w:t>, Ю. И. Максименко // Вестник Библиотечной Ассамблеи Евр</w:t>
      </w:r>
      <w:r w:rsidRPr="002A7A86">
        <w:rPr>
          <w:rFonts w:ascii="Times New Roman" w:hAnsi="Times New Roman"/>
          <w:spacing w:val="-6"/>
          <w:sz w:val="20"/>
          <w:szCs w:val="20"/>
        </w:rPr>
        <w:t>а</w:t>
      </w:r>
      <w:r w:rsidRPr="002A7A86">
        <w:rPr>
          <w:rFonts w:ascii="Times New Roman" w:hAnsi="Times New Roman"/>
          <w:spacing w:val="-6"/>
          <w:sz w:val="20"/>
          <w:szCs w:val="20"/>
        </w:rPr>
        <w:t>зи</w:t>
      </w:r>
      <w:r w:rsidR="009E1592">
        <w:rPr>
          <w:rFonts w:ascii="Times New Roman" w:hAnsi="Times New Roman"/>
          <w:spacing w:val="-6"/>
          <w:sz w:val="20"/>
          <w:szCs w:val="20"/>
        </w:rPr>
        <w:t>и</w:t>
      </w:r>
      <w:r w:rsidR="000E1F5F" w:rsidRPr="002A7A86">
        <w:rPr>
          <w:rFonts w:ascii="Times New Roman" w:hAnsi="Times New Roman"/>
          <w:spacing w:val="-6"/>
          <w:sz w:val="20"/>
          <w:szCs w:val="20"/>
        </w:rPr>
        <w:t>. – 2010. –</w:t>
      </w:r>
      <w:r w:rsidRPr="002A7A86">
        <w:rPr>
          <w:rFonts w:ascii="Times New Roman" w:hAnsi="Times New Roman"/>
          <w:spacing w:val="-6"/>
          <w:sz w:val="20"/>
          <w:szCs w:val="20"/>
        </w:rPr>
        <w:t xml:space="preserve"> № 3. – С. 53 – 54.</w:t>
      </w:r>
    </w:p>
    <w:p w:rsidR="0055098D" w:rsidRPr="002A7A86" w:rsidRDefault="0055098D" w:rsidP="002A7A86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A7A86">
        <w:rPr>
          <w:rFonts w:ascii="Times New Roman" w:hAnsi="Times New Roman"/>
          <w:b/>
          <w:bCs/>
          <w:sz w:val="20"/>
          <w:szCs w:val="20"/>
        </w:rPr>
        <w:t>Сукиасян</w:t>
      </w:r>
      <w:proofErr w:type="spellEnd"/>
      <w:r w:rsidRPr="002A7A86">
        <w:rPr>
          <w:rFonts w:ascii="Times New Roman" w:hAnsi="Times New Roman"/>
          <w:b/>
          <w:bCs/>
          <w:sz w:val="20"/>
          <w:szCs w:val="20"/>
        </w:rPr>
        <w:t>, Э. Р.</w:t>
      </w:r>
      <w:r w:rsidR="00DE217D" w:rsidRPr="002A7A8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A7A86">
        <w:rPr>
          <w:rFonts w:ascii="Times New Roman" w:hAnsi="Times New Roman"/>
          <w:sz w:val="20"/>
          <w:szCs w:val="20"/>
        </w:rPr>
        <w:t>Размышления о толерантности, професси</w:t>
      </w:r>
      <w:r w:rsidRPr="002A7A86">
        <w:rPr>
          <w:rFonts w:ascii="Times New Roman" w:hAnsi="Times New Roman"/>
          <w:sz w:val="20"/>
          <w:szCs w:val="20"/>
        </w:rPr>
        <w:t>о</w:t>
      </w:r>
      <w:r w:rsidRPr="002A7A86">
        <w:rPr>
          <w:rFonts w:ascii="Times New Roman" w:hAnsi="Times New Roman"/>
          <w:sz w:val="20"/>
          <w:szCs w:val="20"/>
        </w:rPr>
        <w:t xml:space="preserve">нальные и личные / Э. Р. </w:t>
      </w:r>
      <w:proofErr w:type="spellStart"/>
      <w:r w:rsidRPr="002A7A86">
        <w:rPr>
          <w:rFonts w:ascii="Times New Roman" w:hAnsi="Times New Roman"/>
          <w:sz w:val="20"/>
          <w:szCs w:val="20"/>
        </w:rPr>
        <w:t>Сукиасян</w:t>
      </w:r>
      <w:proofErr w:type="spellEnd"/>
      <w:r w:rsidRPr="002A7A86">
        <w:rPr>
          <w:rFonts w:ascii="Times New Roman" w:hAnsi="Times New Roman"/>
          <w:sz w:val="20"/>
          <w:szCs w:val="20"/>
        </w:rPr>
        <w:t xml:space="preserve"> // Вестник Библиотечной Ас</w:t>
      </w:r>
      <w:r w:rsidR="000E1F5F" w:rsidRPr="002A7A86">
        <w:rPr>
          <w:rFonts w:ascii="Times New Roman" w:hAnsi="Times New Roman"/>
          <w:sz w:val="20"/>
          <w:szCs w:val="20"/>
        </w:rPr>
        <w:t>са</w:t>
      </w:r>
      <w:r w:rsidR="000E1F5F" w:rsidRPr="002A7A86">
        <w:rPr>
          <w:rFonts w:ascii="Times New Roman" w:hAnsi="Times New Roman"/>
          <w:sz w:val="20"/>
          <w:szCs w:val="20"/>
        </w:rPr>
        <w:t>м</w:t>
      </w:r>
      <w:r w:rsidR="000E1F5F" w:rsidRPr="002A7A86">
        <w:rPr>
          <w:rFonts w:ascii="Times New Roman" w:hAnsi="Times New Roman"/>
          <w:sz w:val="20"/>
          <w:szCs w:val="20"/>
        </w:rPr>
        <w:t xml:space="preserve">блеи Евразии. – </w:t>
      </w:r>
      <w:r w:rsidRPr="002A7A86">
        <w:rPr>
          <w:rFonts w:ascii="Times New Roman" w:hAnsi="Times New Roman"/>
          <w:sz w:val="20"/>
          <w:szCs w:val="20"/>
        </w:rPr>
        <w:t xml:space="preserve">2011. – № 2. – С. 39 – 42. </w:t>
      </w:r>
    </w:p>
    <w:p w:rsidR="0055098D" w:rsidRPr="002A7A86" w:rsidRDefault="0055098D" w:rsidP="002A7A86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A7A86">
        <w:rPr>
          <w:rFonts w:ascii="Times New Roman" w:hAnsi="Times New Roman"/>
          <w:b/>
          <w:bCs/>
          <w:sz w:val="20"/>
          <w:szCs w:val="20"/>
        </w:rPr>
        <w:t>Ульева</w:t>
      </w:r>
      <w:proofErr w:type="spellEnd"/>
      <w:r w:rsidRPr="002A7A86">
        <w:rPr>
          <w:rFonts w:ascii="Times New Roman" w:hAnsi="Times New Roman"/>
          <w:b/>
          <w:bCs/>
          <w:sz w:val="20"/>
          <w:szCs w:val="20"/>
        </w:rPr>
        <w:t xml:space="preserve">, Л. </w:t>
      </w:r>
      <w:r w:rsidRPr="002A7A86">
        <w:rPr>
          <w:rFonts w:ascii="Times New Roman" w:hAnsi="Times New Roman"/>
          <w:sz w:val="20"/>
          <w:szCs w:val="20"/>
        </w:rPr>
        <w:t>Интеграция полиэтнических ресурсов в инфо</w:t>
      </w:r>
      <w:r w:rsidRPr="002A7A86">
        <w:rPr>
          <w:rFonts w:ascii="Times New Roman" w:hAnsi="Times New Roman"/>
          <w:sz w:val="20"/>
          <w:szCs w:val="20"/>
        </w:rPr>
        <w:t>р</w:t>
      </w:r>
      <w:r w:rsidRPr="002A7A86">
        <w:rPr>
          <w:rFonts w:ascii="Times New Roman" w:hAnsi="Times New Roman"/>
          <w:sz w:val="20"/>
          <w:szCs w:val="20"/>
        </w:rPr>
        <w:t xml:space="preserve">мационном поле библиотеки / Л. </w:t>
      </w:r>
      <w:proofErr w:type="spellStart"/>
      <w:r w:rsidRPr="002A7A86">
        <w:rPr>
          <w:rFonts w:ascii="Times New Roman" w:hAnsi="Times New Roman"/>
          <w:sz w:val="20"/>
          <w:szCs w:val="20"/>
        </w:rPr>
        <w:t>Ульева</w:t>
      </w:r>
      <w:proofErr w:type="spellEnd"/>
      <w:r w:rsidRPr="002A7A86">
        <w:rPr>
          <w:rFonts w:ascii="Times New Roman" w:hAnsi="Times New Roman"/>
          <w:sz w:val="20"/>
          <w:szCs w:val="20"/>
        </w:rPr>
        <w:t xml:space="preserve"> // Вестник Библиотечной А</w:t>
      </w:r>
      <w:r w:rsidRPr="002A7A86">
        <w:rPr>
          <w:rFonts w:ascii="Times New Roman" w:hAnsi="Times New Roman"/>
          <w:sz w:val="20"/>
          <w:szCs w:val="20"/>
        </w:rPr>
        <w:t>с</w:t>
      </w:r>
      <w:r w:rsidRPr="002A7A86">
        <w:rPr>
          <w:rFonts w:ascii="Times New Roman" w:hAnsi="Times New Roman"/>
          <w:sz w:val="20"/>
          <w:szCs w:val="20"/>
        </w:rPr>
        <w:t>самблеи Евр</w:t>
      </w:r>
      <w:r w:rsidRPr="002A7A86">
        <w:rPr>
          <w:rFonts w:ascii="Times New Roman" w:hAnsi="Times New Roman"/>
          <w:sz w:val="20"/>
          <w:szCs w:val="20"/>
        </w:rPr>
        <w:t>а</w:t>
      </w:r>
      <w:r w:rsidRPr="002A7A86">
        <w:rPr>
          <w:rFonts w:ascii="Times New Roman" w:hAnsi="Times New Roman"/>
          <w:sz w:val="20"/>
          <w:szCs w:val="20"/>
        </w:rPr>
        <w:t>зии. – 2010. – № 4. – С. 53 – 55.</w:t>
      </w:r>
    </w:p>
    <w:p w:rsidR="0055098D" w:rsidRPr="002A7A86" w:rsidRDefault="0055098D" w:rsidP="002A7A86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A7A86">
        <w:rPr>
          <w:rFonts w:ascii="Times New Roman" w:hAnsi="Times New Roman"/>
          <w:b/>
          <w:bCs/>
          <w:sz w:val="20"/>
          <w:szCs w:val="20"/>
        </w:rPr>
        <w:t>Чаднова</w:t>
      </w:r>
      <w:proofErr w:type="spellEnd"/>
      <w:r w:rsidRPr="002A7A86">
        <w:rPr>
          <w:rFonts w:ascii="Times New Roman" w:hAnsi="Times New Roman"/>
          <w:b/>
          <w:bCs/>
          <w:sz w:val="20"/>
          <w:szCs w:val="20"/>
        </w:rPr>
        <w:t>, И. В.</w:t>
      </w:r>
      <w:r w:rsidR="00DE217D" w:rsidRPr="002A7A8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A7A86">
        <w:rPr>
          <w:rFonts w:ascii="Times New Roman" w:hAnsi="Times New Roman"/>
          <w:sz w:val="20"/>
          <w:szCs w:val="20"/>
        </w:rPr>
        <w:t xml:space="preserve">Традиционные знания коренных народов и библиотечное обслуживание / И. В. </w:t>
      </w:r>
      <w:proofErr w:type="spellStart"/>
      <w:r w:rsidRPr="002A7A86">
        <w:rPr>
          <w:rFonts w:ascii="Times New Roman" w:hAnsi="Times New Roman"/>
          <w:sz w:val="20"/>
          <w:szCs w:val="20"/>
        </w:rPr>
        <w:t>Чаднова</w:t>
      </w:r>
      <w:proofErr w:type="spellEnd"/>
      <w:r w:rsidRPr="002A7A86">
        <w:rPr>
          <w:rFonts w:ascii="Times New Roman" w:hAnsi="Times New Roman"/>
          <w:sz w:val="20"/>
          <w:szCs w:val="20"/>
        </w:rPr>
        <w:t xml:space="preserve"> // Вестник Библиотечной А</w:t>
      </w:r>
      <w:r w:rsidRPr="002A7A86">
        <w:rPr>
          <w:rFonts w:ascii="Times New Roman" w:hAnsi="Times New Roman"/>
          <w:sz w:val="20"/>
          <w:szCs w:val="20"/>
        </w:rPr>
        <w:t>с</w:t>
      </w:r>
      <w:r w:rsidRPr="002A7A86">
        <w:rPr>
          <w:rFonts w:ascii="Times New Roman" w:hAnsi="Times New Roman"/>
          <w:sz w:val="20"/>
          <w:szCs w:val="20"/>
        </w:rPr>
        <w:t>самблеи Евразии. – 2011. – № 2. – С. 31 – 32.</w:t>
      </w:r>
    </w:p>
    <w:p w:rsidR="0055098D" w:rsidRPr="00926E38" w:rsidRDefault="0055098D" w:rsidP="0055098D">
      <w:pPr>
        <w:pStyle w:val="a4"/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E1F5F" w:rsidRDefault="000E1F5F" w:rsidP="00DE217D">
      <w:pPr>
        <w:pStyle w:val="a4"/>
        <w:tabs>
          <w:tab w:val="left" w:pos="900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20"/>
          <w:lang w:val="en-US"/>
        </w:rPr>
      </w:pPr>
    </w:p>
    <w:p w:rsidR="00F6567D" w:rsidRDefault="00F6567D" w:rsidP="00DE217D">
      <w:pPr>
        <w:pStyle w:val="a4"/>
        <w:tabs>
          <w:tab w:val="left" w:pos="900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20"/>
          <w:lang w:val="en-US"/>
        </w:rPr>
      </w:pPr>
    </w:p>
    <w:p w:rsidR="000E1F5F" w:rsidRDefault="000E1F5F" w:rsidP="00DE217D">
      <w:pPr>
        <w:pStyle w:val="a4"/>
        <w:tabs>
          <w:tab w:val="left" w:pos="900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20"/>
          <w:lang w:val="en-US"/>
        </w:rPr>
      </w:pPr>
    </w:p>
    <w:p w:rsidR="000E1F5F" w:rsidRDefault="000E1F5F" w:rsidP="00DE217D">
      <w:pPr>
        <w:pStyle w:val="a4"/>
        <w:tabs>
          <w:tab w:val="left" w:pos="900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20"/>
          <w:lang w:val="en-US"/>
        </w:rPr>
      </w:pPr>
    </w:p>
    <w:p w:rsidR="000E1F5F" w:rsidRDefault="000E1F5F" w:rsidP="00DE217D">
      <w:pPr>
        <w:pStyle w:val="a4"/>
        <w:tabs>
          <w:tab w:val="left" w:pos="900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20"/>
          <w:lang w:val="en-US"/>
        </w:rPr>
      </w:pPr>
      <w:bookmarkStart w:id="0" w:name="_GoBack"/>
      <w:bookmarkEnd w:id="0"/>
    </w:p>
    <w:p w:rsidR="00F6567D" w:rsidRDefault="00F6567D" w:rsidP="00DE217D">
      <w:pPr>
        <w:pStyle w:val="a4"/>
        <w:tabs>
          <w:tab w:val="left" w:pos="900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20"/>
          <w:lang w:val="en-US"/>
        </w:rPr>
      </w:pPr>
    </w:p>
    <w:p w:rsidR="00F6567D" w:rsidRDefault="00F6567D" w:rsidP="00DE217D">
      <w:pPr>
        <w:pStyle w:val="a4"/>
        <w:tabs>
          <w:tab w:val="left" w:pos="900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20"/>
          <w:lang w:val="en-US"/>
        </w:rPr>
      </w:pPr>
    </w:p>
    <w:p w:rsidR="00F6567D" w:rsidRDefault="00F6567D" w:rsidP="00DE217D">
      <w:pPr>
        <w:pStyle w:val="a4"/>
        <w:tabs>
          <w:tab w:val="left" w:pos="900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20"/>
          <w:lang w:val="en-US"/>
        </w:rPr>
      </w:pPr>
    </w:p>
    <w:p w:rsidR="00F6567D" w:rsidRDefault="00F6567D" w:rsidP="00DE217D">
      <w:pPr>
        <w:pStyle w:val="a4"/>
        <w:tabs>
          <w:tab w:val="left" w:pos="900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20"/>
          <w:lang w:val="en-US"/>
        </w:rPr>
      </w:pPr>
    </w:p>
    <w:p w:rsidR="00F6567D" w:rsidRDefault="00F6567D" w:rsidP="00DE217D">
      <w:pPr>
        <w:pStyle w:val="a4"/>
        <w:tabs>
          <w:tab w:val="left" w:pos="900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20"/>
          <w:lang w:val="en-US"/>
        </w:rPr>
      </w:pPr>
    </w:p>
    <w:p w:rsidR="00F6567D" w:rsidRDefault="00F6567D" w:rsidP="00DE217D">
      <w:pPr>
        <w:pStyle w:val="a4"/>
        <w:tabs>
          <w:tab w:val="left" w:pos="900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20"/>
          <w:lang w:val="en-US"/>
        </w:rPr>
      </w:pPr>
    </w:p>
    <w:p w:rsidR="00F6567D" w:rsidRDefault="00F6567D" w:rsidP="00DE217D">
      <w:pPr>
        <w:pStyle w:val="a4"/>
        <w:tabs>
          <w:tab w:val="left" w:pos="900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20"/>
          <w:lang w:val="en-US"/>
        </w:rPr>
      </w:pPr>
    </w:p>
    <w:p w:rsidR="00F6567D" w:rsidRDefault="00F6567D" w:rsidP="00DE217D">
      <w:pPr>
        <w:pStyle w:val="a4"/>
        <w:tabs>
          <w:tab w:val="left" w:pos="900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20"/>
          <w:lang w:val="en-US"/>
        </w:rPr>
      </w:pPr>
    </w:p>
    <w:p w:rsidR="00F6567D" w:rsidRDefault="00F6567D" w:rsidP="00DE217D">
      <w:pPr>
        <w:pStyle w:val="a4"/>
        <w:tabs>
          <w:tab w:val="left" w:pos="900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20"/>
          <w:lang w:val="en-US"/>
        </w:rPr>
      </w:pPr>
    </w:p>
    <w:p w:rsidR="002A7A86" w:rsidRDefault="002A7A86">
      <w:pPr>
        <w:rPr>
          <w:rFonts w:ascii="Times New Roman" w:eastAsia="Calibri" w:hAnsi="Times New Roman" w:cs="Times New Roman"/>
          <w:b/>
          <w:sz w:val="16"/>
          <w:szCs w:val="20"/>
        </w:rPr>
      </w:pPr>
      <w:r>
        <w:rPr>
          <w:rFonts w:ascii="Times New Roman" w:hAnsi="Times New Roman"/>
          <w:b/>
          <w:sz w:val="16"/>
          <w:szCs w:val="20"/>
        </w:rPr>
        <w:br w:type="page"/>
      </w:r>
    </w:p>
    <w:p w:rsidR="0055098D" w:rsidRPr="00973123" w:rsidRDefault="0055098D" w:rsidP="00DE217D">
      <w:pPr>
        <w:pStyle w:val="a4"/>
        <w:tabs>
          <w:tab w:val="left" w:pos="900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20"/>
        </w:rPr>
      </w:pPr>
      <w:r w:rsidRPr="00973123">
        <w:rPr>
          <w:rFonts w:ascii="Times New Roman" w:hAnsi="Times New Roman"/>
          <w:b/>
          <w:sz w:val="16"/>
          <w:szCs w:val="20"/>
        </w:rPr>
        <w:lastRenderedPageBreak/>
        <w:t>СОДЕРЖАНИЕ</w:t>
      </w:r>
    </w:p>
    <w:p w:rsidR="0055098D" w:rsidRDefault="0055098D" w:rsidP="00DE217D">
      <w:pPr>
        <w:pStyle w:val="a4"/>
        <w:tabs>
          <w:tab w:val="left" w:pos="900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0E1F5F" w:rsidRPr="000E1F5F" w:rsidRDefault="000E1F5F" w:rsidP="00DE217D">
      <w:pPr>
        <w:pStyle w:val="a4"/>
        <w:tabs>
          <w:tab w:val="left" w:pos="900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"/>
        <w:gridCol w:w="5541"/>
        <w:gridCol w:w="110"/>
        <w:gridCol w:w="613"/>
        <w:gridCol w:w="128"/>
      </w:tblGrid>
      <w:tr w:rsidR="0055098D" w:rsidRPr="00926E38" w:rsidTr="001B1E16">
        <w:trPr>
          <w:gridAfter w:val="1"/>
          <w:wAfter w:w="128" w:type="dxa"/>
        </w:trPr>
        <w:tc>
          <w:tcPr>
            <w:tcW w:w="5550" w:type="dxa"/>
            <w:gridSpan w:val="2"/>
          </w:tcPr>
          <w:p w:rsidR="0055098D" w:rsidRPr="00926E38" w:rsidRDefault="0055098D" w:rsidP="0082737F">
            <w:pPr>
              <w:pStyle w:val="a4"/>
              <w:tabs>
                <w:tab w:val="left" w:pos="900"/>
                <w:tab w:val="left" w:pos="1080"/>
              </w:tabs>
              <w:spacing w:line="276" w:lineRule="auto"/>
              <w:ind w:left="0" w:firstLine="74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55098D" w:rsidRPr="00926E38" w:rsidRDefault="0055098D" w:rsidP="008273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8D" w:rsidRPr="00926E38" w:rsidTr="001B1E16">
        <w:trPr>
          <w:gridBefore w:val="1"/>
          <w:wBefore w:w="9" w:type="dxa"/>
        </w:trPr>
        <w:tc>
          <w:tcPr>
            <w:tcW w:w="5651" w:type="dxa"/>
            <w:gridSpan w:val="2"/>
          </w:tcPr>
          <w:p w:rsidR="0055098D" w:rsidRPr="00926E38" w:rsidRDefault="0055098D" w:rsidP="008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38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741" w:type="dxa"/>
            <w:gridSpan w:val="2"/>
          </w:tcPr>
          <w:p w:rsidR="0055098D" w:rsidRPr="00926E38" w:rsidRDefault="001B1E16" w:rsidP="001B1E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098D" w:rsidRPr="00926E38" w:rsidTr="001B1E16">
        <w:trPr>
          <w:gridBefore w:val="1"/>
          <w:wBefore w:w="9" w:type="dxa"/>
        </w:trPr>
        <w:tc>
          <w:tcPr>
            <w:tcW w:w="5651" w:type="dxa"/>
            <w:gridSpan w:val="2"/>
          </w:tcPr>
          <w:p w:rsidR="0055098D" w:rsidRPr="00926E38" w:rsidRDefault="0055098D" w:rsidP="008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38">
              <w:rPr>
                <w:rFonts w:ascii="Times New Roman" w:hAnsi="Times New Roman" w:cs="Times New Roman"/>
                <w:sz w:val="20"/>
                <w:szCs w:val="20"/>
              </w:rPr>
              <w:t xml:space="preserve">Центр межнационального общения «Диалог». Цели и задачи </w:t>
            </w:r>
          </w:p>
        </w:tc>
        <w:tc>
          <w:tcPr>
            <w:tcW w:w="741" w:type="dxa"/>
            <w:gridSpan w:val="2"/>
          </w:tcPr>
          <w:p w:rsidR="0055098D" w:rsidRPr="00926E38" w:rsidRDefault="001B1E16" w:rsidP="001B1E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098D" w:rsidRPr="00926E38" w:rsidTr="001B1E16">
        <w:trPr>
          <w:gridBefore w:val="1"/>
          <w:wBefore w:w="9" w:type="dxa"/>
        </w:trPr>
        <w:tc>
          <w:tcPr>
            <w:tcW w:w="5651" w:type="dxa"/>
            <w:gridSpan w:val="2"/>
          </w:tcPr>
          <w:p w:rsidR="0055098D" w:rsidRPr="00926E38" w:rsidRDefault="0055098D" w:rsidP="008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3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деятельности </w:t>
            </w:r>
          </w:p>
        </w:tc>
        <w:tc>
          <w:tcPr>
            <w:tcW w:w="741" w:type="dxa"/>
            <w:gridSpan w:val="2"/>
          </w:tcPr>
          <w:p w:rsidR="0055098D" w:rsidRPr="00926E38" w:rsidRDefault="001B1E16" w:rsidP="001B1E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98D" w:rsidRPr="00926E38" w:rsidTr="001B1E16">
        <w:trPr>
          <w:gridBefore w:val="1"/>
          <w:wBefore w:w="9" w:type="dxa"/>
        </w:trPr>
        <w:tc>
          <w:tcPr>
            <w:tcW w:w="5651" w:type="dxa"/>
            <w:gridSpan w:val="2"/>
          </w:tcPr>
          <w:p w:rsidR="0055098D" w:rsidRPr="00926E38" w:rsidRDefault="0055098D" w:rsidP="008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38">
              <w:rPr>
                <w:rFonts w:ascii="Times New Roman" w:hAnsi="Times New Roman" w:cs="Times New Roman"/>
                <w:sz w:val="20"/>
                <w:szCs w:val="20"/>
              </w:rPr>
              <w:t>Подводя итоги</w:t>
            </w:r>
          </w:p>
        </w:tc>
        <w:tc>
          <w:tcPr>
            <w:tcW w:w="741" w:type="dxa"/>
            <w:gridSpan w:val="2"/>
          </w:tcPr>
          <w:p w:rsidR="0055098D" w:rsidRPr="00926E38" w:rsidRDefault="001B1E16" w:rsidP="001B1E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5098D" w:rsidRPr="00926E38" w:rsidTr="001B1E16">
        <w:trPr>
          <w:gridBefore w:val="1"/>
          <w:wBefore w:w="9" w:type="dxa"/>
        </w:trPr>
        <w:tc>
          <w:tcPr>
            <w:tcW w:w="5651" w:type="dxa"/>
            <w:gridSpan w:val="2"/>
          </w:tcPr>
          <w:p w:rsidR="0055098D" w:rsidRPr="00926E38" w:rsidRDefault="0055098D" w:rsidP="008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38">
              <w:rPr>
                <w:rFonts w:ascii="Times New Roman" w:hAnsi="Times New Roman" w:cs="Times New Roman"/>
                <w:sz w:val="20"/>
                <w:szCs w:val="20"/>
              </w:rPr>
              <w:t>Библиографический список</w:t>
            </w:r>
          </w:p>
        </w:tc>
        <w:tc>
          <w:tcPr>
            <w:tcW w:w="741" w:type="dxa"/>
            <w:gridSpan w:val="2"/>
          </w:tcPr>
          <w:p w:rsidR="0055098D" w:rsidRPr="005A19AA" w:rsidRDefault="005A19AA" w:rsidP="001B1E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55098D" w:rsidRPr="00926E38" w:rsidRDefault="0055098D" w:rsidP="0055098D">
      <w:pPr>
        <w:rPr>
          <w:rFonts w:ascii="Times New Roman" w:hAnsi="Times New Roman" w:cs="Times New Roman"/>
          <w:sz w:val="20"/>
          <w:szCs w:val="20"/>
        </w:rPr>
      </w:pPr>
    </w:p>
    <w:p w:rsidR="0055098D" w:rsidRPr="00926E38" w:rsidRDefault="0055098D" w:rsidP="0088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55098D" w:rsidRPr="00926E38" w:rsidSect="00AE1AE1">
      <w:footerReference w:type="default" r:id="rId20"/>
      <w:pgSz w:w="8419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AB" w:rsidRDefault="00497BAB" w:rsidP="009B72F6">
      <w:pPr>
        <w:spacing w:after="0" w:line="240" w:lineRule="auto"/>
      </w:pPr>
      <w:r>
        <w:separator/>
      </w:r>
    </w:p>
  </w:endnote>
  <w:endnote w:type="continuationSeparator" w:id="0">
    <w:p w:rsidR="00497BAB" w:rsidRDefault="00497BAB" w:rsidP="009B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948609"/>
      <w:docPartObj>
        <w:docPartGallery w:val="Page Numbers (Bottom of Page)"/>
        <w:docPartUnique/>
      </w:docPartObj>
    </w:sdtPr>
    <w:sdtContent>
      <w:p w:rsidR="00BB09DB" w:rsidRDefault="00BB09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D8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B09DB" w:rsidRDefault="00BB09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AB" w:rsidRDefault="00497BAB" w:rsidP="009B72F6">
      <w:pPr>
        <w:spacing w:after="0" w:line="240" w:lineRule="auto"/>
      </w:pPr>
      <w:r>
        <w:separator/>
      </w:r>
    </w:p>
  </w:footnote>
  <w:footnote w:type="continuationSeparator" w:id="0">
    <w:p w:rsidR="00497BAB" w:rsidRDefault="00497BAB" w:rsidP="009B7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11AF"/>
    <w:multiLevelType w:val="multilevel"/>
    <w:tmpl w:val="B002EBEA"/>
    <w:lvl w:ilvl="0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  <w:sz w:val="20"/>
      </w:rPr>
    </w:lvl>
  </w:abstractNum>
  <w:abstractNum w:abstractNumId="1">
    <w:nsid w:val="273A10AC"/>
    <w:multiLevelType w:val="hybridMultilevel"/>
    <w:tmpl w:val="CDF8192E"/>
    <w:lvl w:ilvl="0" w:tplc="133EA3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55EEE"/>
    <w:multiLevelType w:val="multilevel"/>
    <w:tmpl w:val="16C2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844F6"/>
    <w:multiLevelType w:val="hybridMultilevel"/>
    <w:tmpl w:val="90E4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F13A9"/>
    <w:multiLevelType w:val="hybridMultilevel"/>
    <w:tmpl w:val="3C9470FC"/>
    <w:lvl w:ilvl="0" w:tplc="032C2C4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020" w:hanging="360"/>
      </w:pPr>
    </w:lvl>
    <w:lvl w:ilvl="2" w:tplc="0419001B" w:tentative="1">
      <w:start w:val="1"/>
      <w:numFmt w:val="lowerRoman"/>
      <w:lvlText w:val="%3."/>
      <w:lvlJc w:val="right"/>
      <w:pPr>
        <w:ind w:left="9740" w:hanging="180"/>
      </w:pPr>
    </w:lvl>
    <w:lvl w:ilvl="3" w:tplc="0419000F" w:tentative="1">
      <w:start w:val="1"/>
      <w:numFmt w:val="decimal"/>
      <w:lvlText w:val="%4."/>
      <w:lvlJc w:val="left"/>
      <w:pPr>
        <w:ind w:left="10460" w:hanging="360"/>
      </w:pPr>
    </w:lvl>
    <w:lvl w:ilvl="4" w:tplc="04190019" w:tentative="1">
      <w:start w:val="1"/>
      <w:numFmt w:val="lowerLetter"/>
      <w:lvlText w:val="%5."/>
      <w:lvlJc w:val="left"/>
      <w:pPr>
        <w:ind w:left="11180" w:hanging="360"/>
      </w:pPr>
    </w:lvl>
    <w:lvl w:ilvl="5" w:tplc="0419001B" w:tentative="1">
      <w:start w:val="1"/>
      <w:numFmt w:val="lowerRoman"/>
      <w:lvlText w:val="%6."/>
      <w:lvlJc w:val="right"/>
      <w:pPr>
        <w:ind w:left="11900" w:hanging="180"/>
      </w:pPr>
    </w:lvl>
    <w:lvl w:ilvl="6" w:tplc="0419000F" w:tentative="1">
      <w:start w:val="1"/>
      <w:numFmt w:val="decimal"/>
      <w:lvlText w:val="%7."/>
      <w:lvlJc w:val="left"/>
      <w:pPr>
        <w:ind w:left="12620" w:hanging="360"/>
      </w:pPr>
    </w:lvl>
    <w:lvl w:ilvl="7" w:tplc="04190019" w:tentative="1">
      <w:start w:val="1"/>
      <w:numFmt w:val="lowerLetter"/>
      <w:lvlText w:val="%8."/>
      <w:lvlJc w:val="left"/>
      <w:pPr>
        <w:ind w:left="13340" w:hanging="360"/>
      </w:pPr>
    </w:lvl>
    <w:lvl w:ilvl="8" w:tplc="0419001B" w:tentative="1">
      <w:start w:val="1"/>
      <w:numFmt w:val="lowerRoman"/>
      <w:lvlText w:val="%9."/>
      <w:lvlJc w:val="right"/>
      <w:pPr>
        <w:ind w:left="14060" w:hanging="180"/>
      </w:pPr>
    </w:lvl>
  </w:abstractNum>
  <w:abstractNum w:abstractNumId="5">
    <w:nsid w:val="69CA4564"/>
    <w:multiLevelType w:val="multilevel"/>
    <w:tmpl w:val="AD52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77021"/>
    <w:multiLevelType w:val="multilevel"/>
    <w:tmpl w:val="F96A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542C2"/>
    <w:multiLevelType w:val="hybridMultilevel"/>
    <w:tmpl w:val="7374BAF0"/>
    <w:lvl w:ilvl="0" w:tplc="C496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43218A"/>
    <w:multiLevelType w:val="hybridMultilevel"/>
    <w:tmpl w:val="7B68BD5C"/>
    <w:lvl w:ilvl="0" w:tplc="0552596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284"/>
  <w:autoHyphenation/>
  <w:hyphenationZone w:val="357"/>
  <w:doNotHyphenateCaps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12E"/>
    <w:rsid w:val="00004FF1"/>
    <w:rsid w:val="0000657F"/>
    <w:rsid w:val="000118AB"/>
    <w:rsid w:val="000165DB"/>
    <w:rsid w:val="00016DCD"/>
    <w:rsid w:val="00017A2B"/>
    <w:rsid w:val="00023A9F"/>
    <w:rsid w:val="00023B27"/>
    <w:rsid w:val="0002427E"/>
    <w:rsid w:val="00031CB9"/>
    <w:rsid w:val="0003520B"/>
    <w:rsid w:val="0004090D"/>
    <w:rsid w:val="00041C11"/>
    <w:rsid w:val="000439E6"/>
    <w:rsid w:val="0004716F"/>
    <w:rsid w:val="0005706A"/>
    <w:rsid w:val="00060111"/>
    <w:rsid w:val="00064147"/>
    <w:rsid w:val="0007225E"/>
    <w:rsid w:val="00074586"/>
    <w:rsid w:val="00074EF7"/>
    <w:rsid w:val="00077C43"/>
    <w:rsid w:val="00081443"/>
    <w:rsid w:val="00083F96"/>
    <w:rsid w:val="00083FB6"/>
    <w:rsid w:val="0008524E"/>
    <w:rsid w:val="000867BF"/>
    <w:rsid w:val="0009026D"/>
    <w:rsid w:val="00090D94"/>
    <w:rsid w:val="00096756"/>
    <w:rsid w:val="00097FB7"/>
    <w:rsid w:val="000A24B4"/>
    <w:rsid w:val="000A2BAB"/>
    <w:rsid w:val="000A5E56"/>
    <w:rsid w:val="000B1C91"/>
    <w:rsid w:val="000B2C58"/>
    <w:rsid w:val="000B366F"/>
    <w:rsid w:val="000D3B97"/>
    <w:rsid w:val="000D5D76"/>
    <w:rsid w:val="000E0799"/>
    <w:rsid w:val="000E1F5F"/>
    <w:rsid w:val="000E24E1"/>
    <w:rsid w:val="000E286E"/>
    <w:rsid w:val="000E2B17"/>
    <w:rsid w:val="000E4013"/>
    <w:rsid w:val="000E6AF3"/>
    <w:rsid w:val="000F759D"/>
    <w:rsid w:val="00101877"/>
    <w:rsid w:val="00105C5F"/>
    <w:rsid w:val="001077D3"/>
    <w:rsid w:val="00111B92"/>
    <w:rsid w:val="00113E66"/>
    <w:rsid w:val="001172AB"/>
    <w:rsid w:val="00120C1C"/>
    <w:rsid w:val="00121870"/>
    <w:rsid w:val="001223C4"/>
    <w:rsid w:val="0012482D"/>
    <w:rsid w:val="001334FD"/>
    <w:rsid w:val="00134089"/>
    <w:rsid w:val="00134A7C"/>
    <w:rsid w:val="00140352"/>
    <w:rsid w:val="00142513"/>
    <w:rsid w:val="00143DC1"/>
    <w:rsid w:val="001548AC"/>
    <w:rsid w:val="0015797F"/>
    <w:rsid w:val="00160185"/>
    <w:rsid w:val="00161A77"/>
    <w:rsid w:val="00161FAB"/>
    <w:rsid w:val="00165423"/>
    <w:rsid w:val="0016587A"/>
    <w:rsid w:val="001663E7"/>
    <w:rsid w:val="001669B2"/>
    <w:rsid w:val="00167CF5"/>
    <w:rsid w:val="00167E52"/>
    <w:rsid w:val="00170F8D"/>
    <w:rsid w:val="00177A82"/>
    <w:rsid w:val="0018198B"/>
    <w:rsid w:val="00181C3E"/>
    <w:rsid w:val="0018245F"/>
    <w:rsid w:val="00193037"/>
    <w:rsid w:val="001969E0"/>
    <w:rsid w:val="00196B6B"/>
    <w:rsid w:val="001A6B3A"/>
    <w:rsid w:val="001A77FC"/>
    <w:rsid w:val="001B1190"/>
    <w:rsid w:val="001B138F"/>
    <w:rsid w:val="001B1457"/>
    <w:rsid w:val="001B1B6A"/>
    <w:rsid w:val="001B1E16"/>
    <w:rsid w:val="001B3524"/>
    <w:rsid w:val="001C08D4"/>
    <w:rsid w:val="001C337D"/>
    <w:rsid w:val="001C3CC3"/>
    <w:rsid w:val="001C5466"/>
    <w:rsid w:val="001C5BDF"/>
    <w:rsid w:val="001C646E"/>
    <w:rsid w:val="001D0308"/>
    <w:rsid w:val="001D04AA"/>
    <w:rsid w:val="001D2D7A"/>
    <w:rsid w:val="001D6201"/>
    <w:rsid w:val="001E0E39"/>
    <w:rsid w:val="001E1678"/>
    <w:rsid w:val="001E463D"/>
    <w:rsid w:val="001E4CB7"/>
    <w:rsid w:val="001E7A15"/>
    <w:rsid w:val="001F329B"/>
    <w:rsid w:val="001F5411"/>
    <w:rsid w:val="001F60B0"/>
    <w:rsid w:val="001F663E"/>
    <w:rsid w:val="002012D2"/>
    <w:rsid w:val="0020366B"/>
    <w:rsid w:val="00214EF0"/>
    <w:rsid w:val="002161BC"/>
    <w:rsid w:val="00220B37"/>
    <w:rsid w:val="00220CCD"/>
    <w:rsid w:val="00221BB4"/>
    <w:rsid w:val="0022233F"/>
    <w:rsid w:val="00222A18"/>
    <w:rsid w:val="002247CF"/>
    <w:rsid w:val="002324A1"/>
    <w:rsid w:val="00233EC1"/>
    <w:rsid w:val="00233F6F"/>
    <w:rsid w:val="00235800"/>
    <w:rsid w:val="002438C6"/>
    <w:rsid w:val="00245768"/>
    <w:rsid w:val="002545D1"/>
    <w:rsid w:val="002617DD"/>
    <w:rsid w:val="00261812"/>
    <w:rsid w:val="0026579A"/>
    <w:rsid w:val="00272CF3"/>
    <w:rsid w:val="00274D00"/>
    <w:rsid w:val="002778A5"/>
    <w:rsid w:val="00280E54"/>
    <w:rsid w:val="00281191"/>
    <w:rsid w:val="002822FD"/>
    <w:rsid w:val="002823F3"/>
    <w:rsid w:val="00283600"/>
    <w:rsid w:val="00290BE9"/>
    <w:rsid w:val="00294BB6"/>
    <w:rsid w:val="00295F5D"/>
    <w:rsid w:val="0029745D"/>
    <w:rsid w:val="0029758E"/>
    <w:rsid w:val="00297C28"/>
    <w:rsid w:val="002A0D26"/>
    <w:rsid w:val="002A0EE8"/>
    <w:rsid w:val="002A10A1"/>
    <w:rsid w:val="002A656D"/>
    <w:rsid w:val="002A7A86"/>
    <w:rsid w:val="002B44A7"/>
    <w:rsid w:val="002B4DB2"/>
    <w:rsid w:val="002B5EAB"/>
    <w:rsid w:val="002C42B1"/>
    <w:rsid w:val="002C4EA8"/>
    <w:rsid w:val="002D024C"/>
    <w:rsid w:val="002D1852"/>
    <w:rsid w:val="002D3229"/>
    <w:rsid w:val="002E5A4E"/>
    <w:rsid w:val="002F07B8"/>
    <w:rsid w:val="002F16C3"/>
    <w:rsid w:val="002F6C3A"/>
    <w:rsid w:val="002F7C20"/>
    <w:rsid w:val="00304066"/>
    <w:rsid w:val="003047FA"/>
    <w:rsid w:val="00321C32"/>
    <w:rsid w:val="00322E7D"/>
    <w:rsid w:val="003245AE"/>
    <w:rsid w:val="003247C4"/>
    <w:rsid w:val="00325467"/>
    <w:rsid w:val="00333552"/>
    <w:rsid w:val="00342621"/>
    <w:rsid w:val="00345661"/>
    <w:rsid w:val="0034749F"/>
    <w:rsid w:val="003476CB"/>
    <w:rsid w:val="00350300"/>
    <w:rsid w:val="003533DB"/>
    <w:rsid w:val="003535AA"/>
    <w:rsid w:val="003646BA"/>
    <w:rsid w:val="0037068D"/>
    <w:rsid w:val="00373552"/>
    <w:rsid w:val="003753B0"/>
    <w:rsid w:val="003823B0"/>
    <w:rsid w:val="0039559F"/>
    <w:rsid w:val="00395F03"/>
    <w:rsid w:val="00396857"/>
    <w:rsid w:val="003975EB"/>
    <w:rsid w:val="003A0CB3"/>
    <w:rsid w:val="003A2D02"/>
    <w:rsid w:val="003A40FB"/>
    <w:rsid w:val="003A4950"/>
    <w:rsid w:val="003A5151"/>
    <w:rsid w:val="003A7A76"/>
    <w:rsid w:val="003B41A2"/>
    <w:rsid w:val="003B5363"/>
    <w:rsid w:val="003C093C"/>
    <w:rsid w:val="003C0A96"/>
    <w:rsid w:val="003C0F78"/>
    <w:rsid w:val="003C4140"/>
    <w:rsid w:val="003C4D22"/>
    <w:rsid w:val="003D2BCA"/>
    <w:rsid w:val="003D6CF8"/>
    <w:rsid w:val="003E0092"/>
    <w:rsid w:val="003E0D39"/>
    <w:rsid w:val="003E3C12"/>
    <w:rsid w:val="003E6CED"/>
    <w:rsid w:val="003F2A62"/>
    <w:rsid w:val="003F4405"/>
    <w:rsid w:val="003F4982"/>
    <w:rsid w:val="004003D2"/>
    <w:rsid w:val="0040075B"/>
    <w:rsid w:val="00400969"/>
    <w:rsid w:val="00402E1E"/>
    <w:rsid w:val="0040330D"/>
    <w:rsid w:val="00403B86"/>
    <w:rsid w:val="00404E87"/>
    <w:rsid w:val="004076B0"/>
    <w:rsid w:val="00407CCD"/>
    <w:rsid w:val="00410ABB"/>
    <w:rsid w:val="004114FF"/>
    <w:rsid w:val="0041200D"/>
    <w:rsid w:val="004154CA"/>
    <w:rsid w:val="004201C0"/>
    <w:rsid w:val="00426881"/>
    <w:rsid w:val="00433BEE"/>
    <w:rsid w:val="00434B5E"/>
    <w:rsid w:val="0043542A"/>
    <w:rsid w:val="00435AF5"/>
    <w:rsid w:val="00440093"/>
    <w:rsid w:val="00440AE1"/>
    <w:rsid w:val="00444657"/>
    <w:rsid w:val="004472D5"/>
    <w:rsid w:val="00447E5C"/>
    <w:rsid w:val="00450BC5"/>
    <w:rsid w:val="00454E9C"/>
    <w:rsid w:val="00455507"/>
    <w:rsid w:val="00455BB3"/>
    <w:rsid w:val="00456B46"/>
    <w:rsid w:val="00457625"/>
    <w:rsid w:val="00457FA8"/>
    <w:rsid w:val="00461F72"/>
    <w:rsid w:val="00463F74"/>
    <w:rsid w:val="00466522"/>
    <w:rsid w:val="00471B92"/>
    <w:rsid w:val="0047279D"/>
    <w:rsid w:val="0047437D"/>
    <w:rsid w:val="004800B4"/>
    <w:rsid w:val="00480125"/>
    <w:rsid w:val="004835FD"/>
    <w:rsid w:val="00490B3B"/>
    <w:rsid w:val="00491716"/>
    <w:rsid w:val="00497BAB"/>
    <w:rsid w:val="004A5D26"/>
    <w:rsid w:val="004B017C"/>
    <w:rsid w:val="004B198D"/>
    <w:rsid w:val="004B6DBB"/>
    <w:rsid w:val="004C0983"/>
    <w:rsid w:val="004C0A2B"/>
    <w:rsid w:val="004C1383"/>
    <w:rsid w:val="004C187B"/>
    <w:rsid w:val="004C37A7"/>
    <w:rsid w:val="004C3EC4"/>
    <w:rsid w:val="004C3F4A"/>
    <w:rsid w:val="004C4330"/>
    <w:rsid w:val="004C509E"/>
    <w:rsid w:val="004C60DA"/>
    <w:rsid w:val="004C630B"/>
    <w:rsid w:val="004D160C"/>
    <w:rsid w:val="004D3A5C"/>
    <w:rsid w:val="004D54C8"/>
    <w:rsid w:val="004D5BA9"/>
    <w:rsid w:val="004E31D6"/>
    <w:rsid w:val="004E71F6"/>
    <w:rsid w:val="004F07A5"/>
    <w:rsid w:val="004F2F94"/>
    <w:rsid w:val="004F401E"/>
    <w:rsid w:val="005016A0"/>
    <w:rsid w:val="00502E1C"/>
    <w:rsid w:val="00512BB6"/>
    <w:rsid w:val="00513892"/>
    <w:rsid w:val="00517362"/>
    <w:rsid w:val="005176CD"/>
    <w:rsid w:val="0052132A"/>
    <w:rsid w:val="00533786"/>
    <w:rsid w:val="00533C38"/>
    <w:rsid w:val="005347AD"/>
    <w:rsid w:val="00535054"/>
    <w:rsid w:val="0054220F"/>
    <w:rsid w:val="005451B1"/>
    <w:rsid w:val="00545339"/>
    <w:rsid w:val="005467E5"/>
    <w:rsid w:val="00546832"/>
    <w:rsid w:val="00546F48"/>
    <w:rsid w:val="0055098D"/>
    <w:rsid w:val="00553D5F"/>
    <w:rsid w:val="005564DF"/>
    <w:rsid w:val="00556F1F"/>
    <w:rsid w:val="00557C6F"/>
    <w:rsid w:val="005677F8"/>
    <w:rsid w:val="00570373"/>
    <w:rsid w:val="00570E74"/>
    <w:rsid w:val="00571D6C"/>
    <w:rsid w:val="00574998"/>
    <w:rsid w:val="00576340"/>
    <w:rsid w:val="00576D89"/>
    <w:rsid w:val="005772F9"/>
    <w:rsid w:val="005778D8"/>
    <w:rsid w:val="005833DD"/>
    <w:rsid w:val="005870F6"/>
    <w:rsid w:val="0059223A"/>
    <w:rsid w:val="00595625"/>
    <w:rsid w:val="00595D01"/>
    <w:rsid w:val="005A19AA"/>
    <w:rsid w:val="005A540F"/>
    <w:rsid w:val="005A6905"/>
    <w:rsid w:val="005B0A76"/>
    <w:rsid w:val="005B7AD9"/>
    <w:rsid w:val="005C00F2"/>
    <w:rsid w:val="005C069F"/>
    <w:rsid w:val="005C1F9E"/>
    <w:rsid w:val="005C1FAC"/>
    <w:rsid w:val="005C4F98"/>
    <w:rsid w:val="005C7F5A"/>
    <w:rsid w:val="005D7961"/>
    <w:rsid w:val="005E6C15"/>
    <w:rsid w:val="005F2267"/>
    <w:rsid w:val="005F3A69"/>
    <w:rsid w:val="005F3D10"/>
    <w:rsid w:val="00604F28"/>
    <w:rsid w:val="00605C73"/>
    <w:rsid w:val="00610AF2"/>
    <w:rsid w:val="006223DD"/>
    <w:rsid w:val="00622DC6"/>
    <w:rsid w:val="00622FE0"/>
    <w:rsid w:val="0062305A"/>
    <w:rsid w:val="006236F4"/>
    <w:rsid w:val="00625CCA"/>
    <w:rsid w:val="00627CCE"/>
    <w:rsid w:val="00632422"/>
    <w:rsid w:val="006378F6"/>
    <w:rsid w:val="00640253"/>
    <w:rsid w:val="00640EA5"/>
    <w:rsid w:val="006515BB"/>
    <w:rsid w:val="006547A7"/>
    <w:rsid w:val="0067125D"/>
    <w:rsid w:val="00672A85"/>
    <w:rsid w:val="0067459D"/>
    <w:rsid w:val="006766B0"/>
    <w:rsid w:val="00683072"/>
    <w:rsid w:val="006847F2"/>
    <w:rsid w:val="006959A5"/>
    <w:rsid w:val="00696E8F"/>
    <w:rsid w:val="006A02FC"/>
    <w:rsid w:val="006A08EF"/>
    <w:rsid w:val="006A0DAF"/>
    <w:rsid w:val="006A456C"/>
    <w:rsid w:val="006A4584"/>
    <w:rsid w:val="006B3E8B"/>
    <w:rsid w:val="006C2D13"/>
    <w:rsid w:val="006C48B0"/>
    <w:rsid w:val="006C5192"/>
    <w:rsid w:val="006C5FD8"/>
    <w:rsid w:val="006C69E2"/>
    <w:rsid w:val="006E1A06"/>
    <w:rsid w:val="006E210A"/>
    <w:rsid w:val="006E3FD5"/>
    <w:rsid w:val="006E622E"/>
    <w:rsid w:val="006E634C"/>
    <w:rsid w:val="006E7344"/>
    <w:rsid w:val="006F0A08"/>
    <w:rsid w:val="006F4ABA"/>
    <w:rsid w:val="007059ED"/>
    <w:rsid w:val="00712ACD"/>
    <w:rsid w:val="007142D3"/>
    <w:rsid w:val="00717302"/>
    <w:rsid w:val="007214AE"/>
    <w:rsid w:val="00722E57"/>
    <w:rsid w:val="00730817"/>
    <w:rsid w:val="0073137D"/>
    <w:rsid w:val="00733EEE"/>
    <w:rsid w:val="00736471"/>
    <w:rsid w:val="00742B2E"/>
    <w:rsid w:val="00744397"/>
    <w:rsid w:val="00756CAB"/>
    <w:rsid w:val="00757655"/>
    <w:rsid w:val="00761A2D"/>
    <w:rsid w:val="0076306A"/>
    <w:rsid w:val="00763235"/>
    <w:rsid w:val="00763F2C"/>
    <w:rsid w:val="00764328"/>
    <w:rsid w:val="00766ABF"/>
    <w:rsid w:val="007725CF"/>
    <w:rsid w:val="00790AE3"/>
    <w:rsid w:val="00793E28"/>
    <w:rsid w:val="007958E6"/>
    <w:rsid w:val="00796DE2"/>
    <w:rsid w:val="0079782F"/>
    <w:rsid w:val="007A112E"/>
    <w:rsid w:val="007A1F37"/>
    <w:rsid w:val="007A5698"/>
    <w:rsid w:val="007A6D39"/>
    <w:rsid w:val="007B3469"/>
    <w:rsid w:val="007B42BC"/>
    <w:rsid w:val="007B7CA3"/>
    <w:rsid w:val="007C0E5F"/>
    <w:rsid w:val="007C7B26"/>
    <w:rsid w:val="007D0F31"/>
    <w:rsid w:val="007D1C7C"/>
    <w:rsid w:val="007D46F0"/>
    <w:rsid w:val="007D5AAE"/>
    <w:rsid w:val="007D66D5"/>
    <w:rsid w:val="007E1D03"/>
    <w:rsid w:val="007E27B7"/>
    <w:rsid w:val="007E3685"/>
    <w:rsid w:val="007E49AA"/>
    <w:rsid w:val="007E7D8C"/>
    <w:rsid w:val="007F037E"/>
    <w:rsid w:val="007F52FD"/>
    <w:rsid w:val="00807DCD"/>
    <w:rsid w:val="00810255"/>
    <w:rsid w:val="00811FE2"/>
    <w:rsid w:val="008137E6"/>
    <w:rsid w:val="0082055D"/>
    <w:rsid w:val="00823BC6"/>
    <w:rsid w:val="00824E9C"/>
    <w:rsid w:val="00826746"/>
    <w:rsid w:val="0082737F"/>
    <w:rsid w:val="00832FD1"/>
    <w:rsid w:val="00834BEB"/>
    <w:rsid w:val="00835BC6"/>
    <w:rsid w:val="00836222"/>
    <w:rsid w:val="00843399"/>
    <w:rsid w:val="00843402"/>
    <w:rsid w:val="0084571D"/>
    <w:rsid w:val="00846752"/>
    <w:rsid w:val="00851CC7"/>
    <w:rsid w:val="00852849"/>
    <w:rsid w:val="00853952"/>
    <w:rsid w:val="00853C30"/>
    <w:rsid w:val="00854C13"/>
    <w:rsid w:val="008562D5"/>
    <w:rsid w:val="00860101"/>
    <w:rsid w:val="00861700"/>
    <w:rsid w:val="00861713"/>
    <w:rsid w:val="00861AAC"/>
    <w:rsid w:val="00867F49"/>
    <w:rsid w:val="00874E27"/>
    <w:rsid w:val="00876037"/>
    <w:rsid w:val="00881CC7"/>
    <w:rsid w:val="00883318"/>
    <w:rsid w:val="00883D6B"/>
    <w:rsid w:val="00884DCD"/>
    <w:rsid w:val="00887E9B"/>
    <w:rsid w:val="0089281E"/>
    <w:rsid w:val="0089780B"/>
    <w:rsid w:val="00897DE7"/>
    <w:rsid w:val="008A0CAE"/>
    <w:rsid w:val="008A365B"/>
    <w:rsid w:val="008A619B"/>
    <w:rsid w:val="008A6B6D"/>
    <w:rsid w:val="008A6FE3"/>
    <w:rsid w:val="008A7798"/>
    <w:rsid w:val="008B01C0"/>
    <w:rsid w:val="008B12FD"/>
    <w:rsid w:val="008B141D"/>
    <w:rsid w:val="008B55D5"/>
    <w:rsid w:val="008B6404"/>
    <w:rsid w:val="008C0DBF"/>
    <w:rsid w:val="008C1A77"/>
    <w:rsid w:val="008C3D8D"/>
    <w:rsid w:val="008C55A1"/>
    <w:rsid w:val="008C5945"/>
    <w:rsid w:val="008C680C"/>
    <w:rsid w:val="008D0787"/>
    <w:rsid w:val="008D20B5"/>
    <w:rsid w:val="008D4367"/>
    <w:rsid w:val="008D4574"/>
    <w:rsid w:val="008D7E25"/>
    <w:rsid w:val="008E3CFD"/>
    <w:rsid w:val="008E5B43"/>
    <w:rsid w:val="008E6CD2"/>
    <w:rsid w:val="008F07C9"/>
    <w:rsid w:val="008F4CB6"/>
    <w:rsid w:val="008F642E"/>
    <w:rsid w:val="008F71DC"/>
    <w:rsid w:val="00900070"/>
    <w:rsid w:val="00903E6E"/>
    <w:rsid w:val="0091196E"/>
    <w:rsid w:val="00914032"/>
    <w:rsid w:val="009169CB"/>
    <w:rsid w:val="00916A6D"/>
    <w:rsid w:val="009212C3"/>
    <w:rsid w:val="00921341"/>
    <w:rsid w:val="00922059"/>
    <w:rsid w:val="00926E38"/>
    <w:rsid w:val="0092704E"/>
    <w:rsid w:val="009275B2"/>
    <w:rsid w:val="0093135D"/>
    <w:rsid w:val="00932ABA"/>
    <w:rsid w:val="00934FDE"/>
    <w:rsid w:val="00935CC5"/>
    <w:rsid w:val="009411B8"/>
    <w:rsid w:val="0094286F"/>
    <w:rsid w:val="00942F7A"/>
    <w:rsid w:val="00952050"/>
    <w:rsid w:val="00953355"/>
    <w:rsid w:val="0095352C"/>
    <w:rsid w:val="00953785"/>
    <w:rsid w:val="00962302"/>
    <w:rsid w:val="0096454D"/>
    <w:rsid w:val="00965DE2"/>
    <w:rsid w:val="00967D73"/>
    <w:rsid w:val="00970FBB"/>
    <w:rsid w:val="00973123"/>
    <w:rsid w:val="009848DE"/>
    <w:rsid w:val="00985FC5"/>
    <w:rsid w:val="00992E38"/>
    <w:rsid w:val="00993FFF"/>
    <w:rsid w:val="009A0FCA"/>
    <w:rsid w:val="009A1F54"/>
    <w:rsid w:val="009A4A97"/>
    <w:rsid w:val="009A59F2"/>
    <w:rsid w:val="009B18E6"/>
    <w:rsid w:val="009B1BA6"/>
    <w:rsid w:val="009B5D82"/>
    <w:rsid w:val="009B72F6"/>
    <w:rsid w:val="009B784B"/>
    <w:rsid w:val="009C44E2"/>
    <w:rsid w:val="009C4F02"/>
    <w:rsid w:val="009C5D2C"/>
    <w:rsid w:val="009C7A55"/>
    <w:rsid w:val="009D020B"/>
    <w:rsid w:val="009D68D5"/>
    <w:rsid w:val="009E1592"/>
    <w:rsid w:val="009E27BF"/>
    <w:rsid w:val="009E2902"/>
    <w:rsid w:val="009E3178"/>
    <w:rsid w:val="009E3616"/>
    <w:rsid w:val="009F0761"/>
    <w:rsid w:val="009F65B3"/>
    <w:rsid w:val="00A04DF3"/>
    <w:rsid w:val="00A05DBF"/>
    <w:rsid w:val="00A10354"/>
    <w:rsid w:val="00A12B38"/>
    <w:rsid w:val="00A17E5C"/>
    <w:rsid w:val="00A2083C"/>
    <w:rsid w:val="00A3558A"/>
    <w:rsid w:val="00A355BA"/>
    <w:rsid w:val="00A36642"/>
    <w:rsid w:val="00A37886"/>
    <w:rsid w:val="00A37EC4"/>
    <w:rsid w:val="00A408CB"/>
    <w:rsid w:val="00A45FB3"/>
    <w:rsid w:val="00A461DD"/>
    <w:rsid w:val="00A51946"/>
    <w:rsid w:val="00A51C86"/>
    <w:rsid w:val="00A524D3"/>
    <w:rsid w:val="00A52998"/>
    <w:rsid w:val="00A5494E"/>
    <w:rsid w:val="00A5613E"/>
    <w:rsid w:val="00A607DC"/>
    <w:rsid w:val="00A626E0"/>
    <w:rsid w:val="00A731DC"/>
    <w:rsid w:val="00A742EA"/>
    <w:rsid w:val="00A765FA"/>
    <w:rsid w:val="00A76CC6"/>
    <w:rsid w:val="00A84FB2"/>
    <w:rsid w:val="00A86535"/>
    <w:rsid w:val="00A87451"/>
    <w:rsid w:val="00A90C64"/>
    <w:rsid w:val="00A91F88"/>
    <w:rsid w:val="00AA2633"/>
    <w:rsid w:val="00AA3028"/>
    <w:rsid w:val="00AA3199"/>
    <w:rsid w:val="00AA3C80"/>
    <w:rsid w:val="00AA45B0"/>
    <w:rsid w:val="00AA66FC"/>
    <w:rsid w:val="00AA6728"/>
    <w:rsid w:val="00AA76F6"/>
    <w:rsid w:val="00AB0B13"/>
    <w:rsid w:val="00AB2BA4"/>
    <w:rsid w:val="00AB3039"/>
    <w:rsid w:val="00AB5C32"/>
    <w:rsid w:val="00AD5575"/>
    <w:rsid w:val="00AE1AE1"/>
    <w:rsid w:val="00AF3E38"/>
    <w:rsid w:val="00B02D80"/>
    <w:rsid w:val="00B040F5"/>
    <w:rsid w:val="00B04862"/>
    <w:rsid w:val="00B116DC"/>
    <w:rsid w:val="00B12396"/>
    <w:rsid w:val="00B13763"/>
    <w:rsid w:val="00B1401B"/>
    <w:rsid w:val="00B2064A"/>
    <w:rsid w:val="00B22903"/>
    <w:rsid w:val="00B24085"/>
    <w:rsid w:val="00B24950"/>
    <w:rsid w:val="00B27B09"/>
    <w:rsid w:val="00B33325"/>
    <w:rsid w:val="00B35D00"/>
    <w:rsid w:val="00B5763D"/>
    <w:rsid w:val="00B6282D"/>
    <w:rsid w:val="00B63EB8"/>
    <w:rsid w:val="00B67139"/>
    <w:rsid w:val="00B704C2"/>
    <w:rsid w:val="00B707D6"/>
    <w:rsid w:val="00B70DC8"/>
    <w:rsid w:val="00B71588"/>
    <w:rsid w:val="00B71C26"/>
    <w:rsid w:val="00B74187"/>
    <w:rsid w:val="00B74EA4"/>
    <w:rsid w:val="00B80A9A"/>
    <w:rsid w:val="00B82F33"/>
    <w:rsid w:val="00B921E4"/>
    <w:rsid w:val="00B92ED4"/>
    <w:rsid w:val="00B94E60"/>
    <w:rsid w:val="00B9699B"/>
    <w:rsid w:val="00B97F15"/>
    <w:rsid w:val="00BA323F"/>
    <w:rsid w:val="00BA4272"/>
    <w:rsid w:val="00BB09DB"/>
    <w:rsid w:val="00BB4366"/>
    <w:rsid w:val="00BC0B39"/>
    <w:rsid w:val="00BC3545"/>
    <w:rsid w:val="00BC512C"/>
    <w:rsid w:val="00BD073F"/>
    <w:rsid w:val="00BD23D6"/>
    <w:rsid w:val="00BD2B05"/>
    <w:rsid w:val="00BE2B20"/>
    <w:rsid w:val="00BE5A29"/>
    <w:rsid w:val="00C020BC"/>
    <w:rsid w:val="00C03593"/>
    <w:rsid w:val="00C06795"/>
    <w:rsid w:val="00C10074"/>
    <w:rsid w:val="00C1021E"/>
    <w:rsid w:val="00C12F2B"/>
    <w:rsid w:val="00C16478"/>
    <w:rsid w:val="00C25ADD"/>
    <w:rsid w:val="00C34AAD"/>
    <w:rsid w:val="00C35E5B"/>
    <w:rsid w:val="00C3691A"/>
    <w:rsid w:val="00C40B1D"/>
    <w:rsid w:val="00C418D4"/>
    <w:rsid w:val="00C4571A"/>
    <w:rsid w:val="00C51EAC"/>
    <w:rsid w:val="00C540D0"/>
    <w:rsid w:val="00C559B8"/>
    <w:rsid w:val="00C64868"/>
    <w:rsid w:val="00C64B49"/>
    <w:rsid w:val="00C67789"/>
    <w:rsid w:val="00C71034"/>
    <w:rsid w:val="00C72E53"/>
    <w:rsid w:val="00C74A73"/>
    <w:rsid w:val="00C77E02"/>
    <w:rsid w:val="00C8109B"/>
    <w:rsid w:val="00C83F67"/>
    <w:rsid w:val="00C87DE7"/>
    <w:rsid w:val="00C909F5"/>
    <w:rsid w:val="00C9234A"/>
    <w:rsid w:val="00C93965"/>
    <w:rsid w:val="00C940CD"/>
    <w:rsid w:val="00CA04AA"/>
    <w:rsid w:val="00CA26DD"/>
    <w:rsid w:val="00CA63BF"/>
    <w:rsid w:val="00CB4EAF"/>
    <w:rsid w:val="00CB53EB"/>
    <w:rsid w:val="00CD2770"/>
    <w:rsid w:val="00CD2C3E"/>
    <w:rsid w:val="00CD4898"/>
    <w:rsid w:val="00CD69AD"/>
    <w:rsid w:val="00CE5A03"/>
    <w:rsid w:val="00D00AA6"/>
    <w:rsid w:val="00D00D90"/>
    <w:rsid w:val="00D0155C"/>
    <w:rsid w:val="00D0498F"/>
    <w:rsid w:val="00D067BF"/>
    <w:rsid w:val="00D11986"/>
    <w:rsid w:val="00D15194"/>
    <w:rsid w:val="00D21FAC"/>
    <w:rsid w:val="00D23632"/>
    <w:rsid w:val="00D241E5"/>
    <w:rsid w:val="00D26D66"/>
    <w:rsid w:val="00D32C2E"/>
    <w:rsid w:val="00D41CF0"/>
    <w:rsid w:val="00D43680"/>
    <w:rsid w:val="00D442D4"/>
    <w:rsid w:val="00D44D4A"/>
    <w:rsid w:val="00D4693B"/>
    <w:rsid w:val="00D5164F"/>
    <w:rsid w:val="00D5357D"/>
    <w:rsid w:val="00D60773"/>
    <w:rsid w:val="00D658F1"/>
    <w:rsid w:val="00D72A6D"/>
    <w:rsid w:val="00D73C98"/>
    <w:rsid w:val="00D76D84"/>
    <w:rsid w:val="00D77701"/>
    <w:rsid w:val="00D77D0F"/>
    <w:rsid w:val="00D815BE"/>
    <w:rsid w:val="00D8188B"/>
    <w:rsid w:val="00D93D9C"/>
    <w:rsid w:val="00D95E80"/>
    <w:rsid w:val="00D967D3"/>
    <w:rsid w:val="00DA027A"/>
    <w:rsid w:val="00DA22FE"/>
    <w:rsid w:val="00DA2AE2"/>
    <w:rsid w:val="00DA54F2"/>
    <w:rsid w:val="00DA6A41"/>
    <w:rsid w:val="00DA7005"/>
    <w:rsid w:val="00DB2B73"/>
    <w:rsid w:val="00DB33BC"/>
    <w:rsid w:val="00DB644C"/>
    <w:rsid w:val="00DB6C1E"/>
    <w:rsid w:val="00DB6CD7"/>
    <w:rsid w:val="00DB72F2"/>
    <w:rsid w:val="00DB7790"/>
    <w:rsid w:val="00DC0584"/>
    <w:rsid w:val="00DC2A8C"/>
    <w:rsid w:val="00DC7165"/>
    <w:rsid w:val="00DD2A59"/>
    <w:rsid w:val="00DD2D86"/>
    <w:rsid w:val="00DD2DAD"/>
    <w:rsid w:val="00DD3BA1"/>
    <w:rsid w:val="00DD4503"/>
    <w:rsid w:val="00DE0997"/>
    <w:rsid w:val="00DE217D"/>
    <w:rsid w:val="00DF269A"/>
    <w:rsid w:val="00DF4856"/>
    <w:rsid w:val="00DF5DE6"/>
    <w:rsid w:val="00E00647"/>
    <w:rsid w:val="00E0080A"/>
    <w:rsid w:val="00E017C0"/>
    <w:rsid w:val="00E03CA1"/>
    <w:rsid w:val="00E06DB1"/>
    <w:rsid w:val="00E10292"/>
    <w:rsid w:val="00E1203B"/>
    <w:rsid w:val="00E1260D"/>
    <w:rsid w:val="00E15F5B"/>
    <w:rsid w:val="00E20485"/>
    <w:rsid w:val="00E233F3"/>
    <w:rsid w:val="00E23DB5"/>
    <w:rsid w:val="00E24114"/>
    <w:rsid w:val="00E25135"/>
    <w:rsid w:val="00E264A4"/>
    <w:rsid w:val="00E27260"/>
    <w:rsid w:val="00E27BF0"/>
    <w:rsid w:val="00E30C92"/>
    <w:rsid w:val="00E3175F"/>
    <w:rsid w:val="00E3417A"/>
    <w:rsid w:val="00E356FF"/>
    <w:rsid w:val="00E37351"/>
    <w:rsid w:val="00E374FC"/>
    <w:rsid w:val="00E37D06"/>
    <w:rsid w:val="00E45324"/>
    <w:rsid w:val="00E47E46"/>
    <w:rsid w:val="00E47EAB"/>
    <w:rsid w:val="00E51489"/>
    <w:rsid w:val="00E51501"/>
    <w:rsid w:val="00E55827"/>
    <w:rsid w:val="00E649DD"/>
    <w:rsid w:val="00E654A9"/>
    <w:rsid w:val="00E65A42"/>
    <w:rsid w:val="00E70305"/>
    <w:rsid w:val="00E73ED2"/>
    <w:rsid w:val="00E764E0"/>
    <w:rsid w:val="00E80295"/>
    <w:rsid w:val="00E80B73"/>
    <w:rsid w:val="00E821A8"/>
    <w:rsid w:val="00E829FB"/>
    <w:rsid w:val="00E83514"/>
    <w:rsid w:val="00E835D7"/>
    <w:rsid w:val="00E83A74"/>
    <w:rsid w:val="00E83F90"/>
    <w:rsid w:val="00E847F0"/>
    <w:rsid w:val="00E93C14"/>
    <w:rsid w:val="00E96248"/>
    <w:rsid w:val="00E96352"/>
    <w:rsid w:val="00E96506"/>
    <w:rsid w:val="00E97713"/>
    <w:rsid w:val="00EA24A6"/>
    <w:rsid w:val="00EA4451"/>
    <w:rsid w:val="00EA6AC2"/>
    <w:rsid w:val="00EA71D8"/>
    <w:rsid w:val="00EB11A4"/>
    <w:rsid w:val="00EB676A"/>
    <w:rsid w:val="00EC4BC2"/>
    <w:rsid w:val="00EC6AAB"/>
    <w:rsid w:val="00ED242F"/>
    <w:rsid w:val="00ED2858"/>
    <w:rsid w:val="00ED47CE"/>
    <w:rsid w:val="00EE4936"/>
    <w:rsid w:val="00EE76C4"/>
    <w:rsid w:val="00EF4089"/>
    <w:rsid w:val="00EF7805"/>
    <w:rsid w:val="00F04831"/>
    <w:rsid w:val="00F04A34"/>
    <w:rsid w:val="00F051B9"/>
    <w:rsid w:val="00F05B38"/>
    <w:rsid w:val="00F1129E"/>
    <w:rsid w:val="00F12F30"/>
    <w:rsid w:val="00F137BF"/>
    <w:rsid w:val="00F16128"/>
    <w:rsid w:val="00F219A2"/>
    <w:rsid w:val="00F220DB"/>
    <w:rsid w:val="00F22630"/>
    <w:rsid w:val="00F24204"/>
    <w:rsid w:val="00F273CB"/>
    <w:rsid w:val="00F27786"/>
    <w:rsid w:val="00F31F28"/>
    <w:rsid w:val="00F328BC"/>
    <w:rsid w:val="00F3296E"/>
    <w:rsid w:val="00F33B08"/>
    <w:rsid w:val="00F50FD1"/>
    <w:rsid w:val="00F5255B"/>
    <w:rsid w:val="00F5368F"/>
    <w:rsid w:val="00F544C7"/>
    <w:rsid w:val="00F6011E"/>
    <w:rsid w:val="00F620A5"/>
    <w:rsid w:val="00F6567D"/>
    <w:rsid w:val="00F66741"/>
    <w:rsid w:val="00F70F29"/>
    <w:rsid w:val="00F80550"/>
    <w:rsid w:val="00F8125E"/>
    <w:rsid w:val="00F84D1E"/>
    <w:rsid w:val="00F85BE8"/>
    <w:rsid w:val="00F91957"/>
    <w:rsid w:val="00F96A27"/>
    <w:rsid w:val="00FA3BC0"/>
    <w:rsid w:val="00FA4A8C"/>
    <w:rsid w:val="00FA5A1C"/>
    <w:rsid w:val="00FA7499"/>
    <w:rsid w:val="00FC0EA0"/>
    <w:rsid w:val="00FC4500"/>
    <w:rsid w:val="00FC5E03"/>
    <w:rsid w:val="00FD4AEC"/>
    <w:rsid w:val="00FD53F9"/>
    <w:rsid w:val="00FD7E86"/>
    <w:rsid w:val="00FE1CBB"/>
    <w:rsid w:val="00FE2E4F"/>
    <w:rsid w:val="00FF4316"/>
    <w:rsid w:val="00FF520A"/>
    <w:rsid w:val="00FF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E"/>
  </w:style>
  <w:style w:type="paragraph" w:styleId="1">
    <w:name w:val="heading 1"/>
    <w:basedOn w:val="a"/>
    <w:next w:val="a"/>
    <w:link w:val="10"/>
    <w:uiPriority w:val="9"/>
    <w:qFormat/>
    <w:rsid w:val="00CD4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F52F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20C1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F52FD"/>
    <w:rPr>
      <w:rFonts w:ascii="Arial" w:eastAsia="Calibri" w:hAnsi="Arial" w:cs="Arial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3F498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F4982"/>
    <w:rPr>
      <w:rFonts w:ascii="Calibri" w:eastAsia="Calibri" w:hAnsi="Calibri" w:cs="Times New Roman"/>
      <w:sz w:val="16"/>
      <w:szCs w:val="16"/>
    </w:rPr>
  </w:style>
  <w:style w:type="character" w:styleId="HTML">
    <w:name w:val="HTML Cite"/>
    <w:uiPriority w:val="99"/>
    <w:semiHidden/>
    <w:unhideWhenUsed/>
    <w:rsid w:val="00576340"/>
    <w:rPr>
      <w:i/>
      <w:iCs/>
    </w:rPr>
  </w:style>
  <w:style w:type="character" w:styleId="a5">
    <w:name w:val="Hyperlink"/>
    <w:basedOn w:val="a0"/>
    <w:uiPriority w:val="99"/>
    <w:unhideWhenUsed/>
    <w:rsid w:val="008F4CB6"/>
    <w:rPr>
      <w:color w:val="0000FF"/>
      <w:u w:val="single"/>
    </w:rPr>
  </w:style>
  <w:style w:type="character" w:styleId="a6">
    <w:name w:val="Emphasis"/>
    <w:basedOn w:val="a0"/>
    <w:uiPriority w:val="20"/>
    <w:qFormat/>
    <w:rsid w:val="008F4CB6"/>
    <w:rPr>
      <w:i/>
      <w:iCs/>
    </w:rPr>
  </w:style>
  <w:style w:type="character" w:styleId="a7">
    <w:name w:val="Strong"/>
    <w:basedOn w:val="a0"/>
    <w:uiPriority w:val="22"/>
    <w:qFormat/>
    <w:rsid w:val="00CD2C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4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C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0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1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B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72F6"/>
  </w:style>
  <w:style w:type="paragraph" w:styleId="ac">
    <w:name w:val="footer"/>
    <w:basedOn w:val="a"/>
    <w:link w:val="ad"/>
    <w:uiPriority w:val="99"/>
    <w:unhideWhenUsed/>
    <w:rsid w:val="009B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72F6"/>
  </w:style>
  <w:style w:type="table" w:styleId="ae">
    <w:name w:val="Table Grid"/>
    <w:basedOn w:val="a1"/>
    <w:uiPriority w:val="59"/>
    <w:rsid w:val="006E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C035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E"/>
  </w:style>
  <w:style w:type="paragraph" w:styleId="1">
    <w:name w:val="heading 1"/>
    <w:basedOn w:val="a"/>
    <w:next w:val="a"/>
    <w:link w:val="10"/>
    <w:uiPriority w:val="9"/>
    <w:qFormat/>
    <w:rsid w:val="00CD4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F52F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20C1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F52FD"/>
    <w:rPr>
      <w:rFonts w:ascii="Arial" w:eastAsia="Calibri" w:hAnsi="Arial" w:cs="Arial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3F4982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3F4982"/>
    <w:rPr>
      <w:rFonts w:ascii="Calibri" w:eastAsia="Calibri" w:hAnsi="Calibri" w:cs="Times New Roman"/>
      <w:sz w:val="16"/>
      <w:szCs w:val="16"/>
      <w:lang w:val="x-none"/>
    </w:rPr>
  </w:style>
  <w:style w:type="character" w:styleId="HTML">
    <w:name w:val="HTML Cite"/>
    <w:uiPriority w:val="99"/>
    <w:semiHidden/>
    <w:unhideWhenUsed/>
    <w:rsid w:val="00576340"/>
    <w:rPr>
      <w:i/>
      <w:iCs/>
    </w:rPr>
  </w:style>
  <w:style w:type="character" w:styleId="a5">
    <w:name w:val="Hyperlink"/>
    <w:basedOn w:val="a0"/>
    <w:uiPriority w:val="99"/>
    <w:unhideWhenUsed/>
    <w:rsid w:val="008F4CB6"/>
    <w:rPr>
      <w:color w:val="0000FF"/>
      <w:u w:val="single"/>
    </w:rPr>
  </w:style>
  <w:style w:type="character" w:styleId="a6">
    <w:name w:val="Emphasis"/>
    <w:basedOn w:val="a0"/>
    <w:uiPriority w:val="20"/>
    <w:qFormat/>
    <w:rsid w:val="008F4CB6"/>
    <w:rPr>
      <w:i/>
      <w:iCs/>
    </w:rPr>
  </w:style>
  <w:style w:type="character" w:styleId="a7">
    <w:name w:val="Strong"/>
    <w:basedOn w:val="a0"/>
    <w:uiPriority w:val="22"/>
    <w:qFormat/>
    <w:rsid w:val="00CD2C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4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C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0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1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B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72F6"/>
  </w:style>
  <w:style w:type="paragraph" w:styleId="ac">
    <w:name w:val="footer"/>
    <w:basedOn w:val="a"/>
    <w:link w:val="ad"/>
    <w:uiPriority w:val="99"/>
    <w:unhideWhenUsed/>
    <w:rsid w:val="009B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72F6"/>
  </w:style>
  <w:style w:type="table" w:styleId="ae">
    <w:name w:val="Table Grid"/>
    <w:basedOn w:val="a1"/>
    <w:uiPriority w:val="59"/>
    <w:rsid w:val="006E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5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kunb.ru/node/541" TargetMode="External"/><Relationship Id="rId18" Type="http://schemas.openxmlformats.org/officeDocument/2006/relationships/hyperlink" Target="http://192.168.0.241/OpacUnicode/index.php?url=/auteurs/view/309798/source:defaul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kunb.ru/node/368" TargetMode="External"/><Relationship Id="rId17" Type="http://schemas.openxmlformats.org/officeDocument/2006/relationships/hyperlink" Target="http://192.168.0.241/OpacUnicode/index.php?url=/auteurs/view/34265/source:defau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unb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unb.ru/node/5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kunb.ru/document/2415" TargetMode="External"/><Relationship Id="rId10" Type="http://schemas.openxmlformats.org/officeDocument/2006/relationships/hyperlink" Target="http://skunb.ru/node/1904" TargetMode="External"/><Relationship Id="rId19" Type="http://schemas.openxmlformats.org/officeDocument/2006/relationships/hyperlink" Target="http://192.168.0.241/OpacUnicode/index.php?url=/auteurs/view/333902/source:defau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unb.ru/exhibitions" TargetMode="External"/><Relationship Id="rId14" Type="http://schemas.openxmlformats.org/officeDocument/2006/relationships/hyperlink" Target="http://skunb.ru/node/6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E47F-E93B-4811-B9E0-92E320ED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16</Pages>
  <Words>4328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</dc:creator>
  <cp:lastModifiedBy>ИНО</cp:lastModifiedBy>
  <cp:revision>56</cp:revision>
  <cp:lastPrinted>2014-07-16T12:32:00Z</cp:lastPrinted>
  <dcterms:created xsi:type="dcterms:W3CDTF">2014-07-15T07:07:00Z</dcterms:created>
  <dcterms:modified xsi:type="dcterms:W3CDTF">2014-07-16T13:08:00Z</dcterms:modified>
</cp:coreProperties>
</file>